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DBFA0" w14:textId="77777777" w:rsidR="00016DBA" w:rsidRPr="0049728D" w:rsidRDefault="00016DBA" w:rsidP="008F2672">
      <w:pPr>
        <w:shd w:val="clear" w:color="auto" w:fill="FFFFFF"/>
        <w:tabs>
          <w:tab w:val="left" w:leader="underscore" w:pos="6739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9728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ДОГОВІР ПІДРЯДУ </w:t>
      </w:r>
    </w:p>
    <w:p w14:paraId="708D4247" w14:textId="77777777" w:rsidR="00016DBA" w:rsidRPr="0049728D" w:rsidRDefault="00016DBA" w:rsidP="008F2672">
      <w:pPr>
        <w:shd w:val="clear" w:color="auto" w:fill="FFFFFF"/>
        <w:tabs>
          <w:tab w:val="left" w:leader="underscore" w:pos="6739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49728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 виконання ремонтних робіт </w:t>
      </w:r>
    </w:p>
    <w:p w14:paraId="76347FDF" w14:textId="77777777" w:rsidR="00016DBA" w:rsidRPr="0049728D" w:rsidRDefault="00016DBA" w:rsidP="008F2672">
      <w:pPr>
        <w:shd w:val="clear" w:color="auto" w:fill="FFFFFF"/>
        <w:tabs>
          <w:tab w:val="left" w:leader="underscore" w:pos="6739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71A855F" w14:textId="77777777" w:rsidR="00016DBA" w:rsidRPr="0049728D" w:rsidRDefault="00016DBA" w:rsidP="008F2672">
      <w:pPr>
        <w:shd w:val="clear" w:color="auto" w:fill="FFFFFF"/>
        <w:tabs>
          <w:tab w:val="left" w:leader="underscore" w:pos="6739"/>
        </w:tabs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9728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</w:t>
      </w:r>
      <w:r w:rsidRPr="0049728D">
        <w:rPr>
          <w:rFonts w:ascii="Times New Roman" w:hAnsi="Times New Roman" w:cs="Times New Roman"/>
          <w:sz w:val="24"/>
          <w:szCs w:val="24"/>
          <w:lang w:val="uk-UA"/>
        </w:rPr>
        <w:t>м. Львів                                                                                                    «__» _______ 2023 року</w:t>
      </w:r>
      <w:r w:rsidRPr="0049728D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</w:p>
    <w:p w14:paraId="2F7B74FD" w14:textId="77777777" w:rsidR="00016DBA" w:rsidRDefault="00016DBA" w:rsidP="008F26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9728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ГРОМАДСЬКА ОРГАНІЗАЦІЯ «ТЕХ СТАРТАП СКУЛ»</w:t>
      </w:r>
      <w:r w:rsidRPr="0049728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код ЄДРПОУ 41553173, що зареєстрована за </w:t>
      </w:r>
      <w:proofErr w:type="spellStart"/>
      <w:r w:rsidRPr="0049728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адресою</w:t>
      </w:r>
      <w:proofErr w:type="spellEnd"/>
      <w:r w:rsidRPr="0049728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79068, м. Львів, вул. Тичини, буд. 17, кВ. 47, в особі Голови Організації Назара </w:t>
      </w:r>
      <w:proofErr w:type="spellStart"/>
      <w:r w:rsidRPr="0049728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Подольчака</w:t>
      </w:r>
      <w:proofErr w:type="spellEnd"/>
      <w:r w:rsidRPr="0049728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що діє на підставі </w:t>
      </w:r>
      <w:r w:rsidRPr="0049728D">
        <w:rPr>
          <w:rFonts w:ascii="Times New Roman" w:hAnsi="Times New Roman" w:cs="Times New Roman"/>
          <w:sz w:val="24"/>
          <w:szCs w:val="24"/>
          <w:lang w:val="uk-UA" w:eastAsia="uk-UA"/>
        </w:rPr>
        <w:t>с</w:t>
      </w:r>
      <w:r w:rsidRPr="0049728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татуту, та надалі іменується </w:t>
      </w:r>
      <w:r w:rsidRPr="0049728D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«</w:t>
      </w:r>
      <w:r w:rsidR="003D103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Платник</w:t>
      </w:r>
      <w:r w:rsidRPr="0049728D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 xml:space="preserve">», </w:t>
      </w:r>
      <w:r w:rsidRPr="0049728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 одного боку</w:t>
      </w:r>
      <w:r w:rsidR="003D10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</w:p>
    <w:p w14:paraId="2E43E1D5" w14:textId="77777777" w:rsidR="003D1039" w:rsidRPr="003D1039" w:rsidRDefault="00ED4F94" w:rsidP="008F2672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УПРАВЛІННЯ ОСВІТИ СТРИЙСЬКОЇ МІСЬКОЇ РАДИ</w:t>
      </w:r>
      <w:r w:rsidR="003E36D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</w:t>
      </w:r>
      <w:r w:rsidR="003D1039" w:rsidRPr="0049728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код ЄДРПОУ </w:t>
      </w:r>
      <w:r w:rsidR="003E36D7">
        <w:rPr>
          <w:rFonts w:ascii="Times New Roman" w:hAnsi="Times New Roman" w:cs="Times New Roman"/>
          <w:sz w:val="24"/>
          <w:szCs w:val="24"/>
          <w:lang w:val="uk-UA" w:eastAsia="uk-UA"/>
        </w:rPr>
        <w:t>43968702</w:t>
      </w:r>
      <w:r w:rsidR="003D1039" w:rsidRPr="0049728D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</w:t>
      </w:r>
      <w:r w:rsidR="003D1039" w:rsidRPr="0049728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що зареєстрована за </w:t>
      </w:r>
      <w:proofErr w:type="spellStart"/>
      <w:r w:rsidR="003D1039" w:rsidRPr="0049728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адресою</w:t>
      </w:r>
      <w:proofErr w:type="spellEnd"/>
      <w:r w:rsidR="003D1039" w:rsidRPr="0049728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3E36D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3E36D7">
        <w:rPr>
          <w:rFonts w:ascii="Times New Roman" w:hAnsi="Times New Roman" w:cs="Times New Roman"/>
          <w:sz w:val="24"/>
          <w:szCs w:val="24"/>
          <w:lang w:val="uk-UA" w:eastAsia="uk-UA"/>
        </w:rPr>
        <w:t>82400, Львівська область, м. Стрий, вул. Шевченка Т., 107</w:t>
      </w:r>
      <w:r w:rsidR="003D1039" w:rsidRPr="0049728D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</w:t>
      </w:r>
      <w:r w:rsidR="003D1039" w:rsidRPr="0049728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 особі </w:t>
      </w:r>
      <w:r w:rsidR="003E36D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начальника Лідії </w:t>
      </w:r>
      <w:proofErr w:type="spellStart"/>
      <w:r w:rsidR="003E36D7">
        <w:rPr>
          <w:rFonts w:ascii="Times New Roman" w:hAnsi="Times New Roman" w:cs="Times New Roman"/>
          <w:sz w:val="24"/>
          <w:szCs w:val="24"/>
          <w:lang w:val="uk-UA" w:eastAsia="uk-UA"/>
        </w:rPr>
        <w:t>Стасенко</w:t>
      </w:r>
      <w:proofErr w:type="spellEnd"/>
      <w:r w:rsidR="003D1039" w:rsidRPr="0049728D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</w:t>
      </w:r>
      <w:r w:rsidR="003D1039" w:rsidRPr="0049728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що діє на підставі </w:t>
      </w:r>
      <w:r w:rsidR="00E05E08">
        <w:rPr>
          <w:rFonts w:ascii="Times New Roman" w:hAnsi="Times New Roman" w:cs="Times New Roman"/>
          <w:sz w:val="24"/>
          <w:szCs w:val="24"/>
          <w:lang w:val="uk-UA" w:eastAsia="uk-UA"/>
        </w:rPr>
        <w:t>П</w:t>
      </w:r>
      <w:r w:rsidR="003E36D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оложення </w:t>
      </w:r>
      <w:r w:rsidR="003D1039" w:rsidRPr="0049728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та надалі іменується </w:t>
      </w:r>
      <w:r w:rsidR="003D1039" w:rsidRPr="0049728D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«</w:t>
      </w:r>
      <w:r w:rsidR="0022195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Отримувач</w:t>
      </w:r>
      <w:r w:rsidR="003D1039" w:rsidRPr="0049728D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»</w:t>
      </w:r>
      <w:r w:rsidR="003D1039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uk-UA"/>
        </w:rPr>
        <w:t xml:space="preserve">, </w:t>
      </w:r>
      <w:r w:rsidR="003D1039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  <w:t>та</w:t>
      </w:r>
    </w:p>
    <w:p w14:paraId="7D3B6CA3" w14:textId="77777777" w:rsidR="00016DBA" w:rsidRPr="0049728D" w:rsidRDefault="00016DBA" w:rsidP="008F26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9728D">
        <w:rPr>
          <w:rFonts w:ascii="Times New Roman" w:hAnsi="Times New Roman" w:cs="Times New Roman"/>
          <w:b/>
          <w:bCs/>
          <w:sz w:val="24"/>
          <w:szCs w:val="24"/>
          <w:lang w:val="uk-UA"/>
        </w:rPr>
        <w:t>Товариство з обмеженою відповідальністю «</w:t>
      </w:r>
      <w:r w:rsidRPr="0049728D">
        <w:rPr>
          <w:rFonts w:ascii="Times New Roman" w:hAnsi="Times New Roman" w:cs="Times New Roman"/>
          <w:b/>
          <w:sz w:val="24"/>
          <w:szCs w:val="24"/>
          <w:lang w:val="uk-UA"/>
        </w:rPr>
        <w:t>ТОВ «_____________________»</w:t>
      </w:r>
      <w:r w:rsidRPr="0049728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9728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код ЄДРПОУ </w:t>
      </w:r>
      <w:r w:rsidRPr="0049728D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___________, </w:t>
      </w:r>
      <w:r w:rsidRPr="0049728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що зареєстрована за </w:t>
      </w:r>
      <w:proofErr w:type="spellStart"/>
      <w:r w:rsidRPr="0049728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адресою</w:t>
      </w:r>
      <w:proofErr w:type="spellEnd"/>
      <w:r w:rsidRPr="0049728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Pr="0049728D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_____________, </w:t>
      </w:r>
      <w:r w:rsidRPr="0049728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 особі </w:t>
      </w:r>
      <w:r w:rsidRPr="0049728D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_________, </w:t>
      </w:r>
      <w:r w:rsidRPr="0049728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що діє на підставі </w:t>
      </w:r>
      <w:r w:rsidRPr="0049728D">
        <w:rPr>
          <w:rFonts w:ascii="Times New Roman" w:hAnsi="Times New Roman" w:cs="Times New Roman"/>
          <w:sz w:val="24"/>
          <w:szCs w:val="24"/>
          <w:lang w:val="uk-UA" w:eastAsia="uk-UA"/>
        </w:rPr>
        <w:t>с</w:t>
      </w:r>
      <w:r w:rsidRPr="0049728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татуту</w:t>
      </w:r>
      <w:r w:rsidRPr="0049728D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49728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та надалі іменується </w:t>
      </w:r>
      <w:r w:rsidRPr="0049728D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 xml:space="preserve">«Підрядник», </w:t>
      </w:r>
      <w:r w:rsidRPr="0049728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другого боку, які разом іменуються </w:t>
      </w:r>
      <w:r w:rsidRPr="004972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uk-UA"/>
        </w:rPr>
        <w:t>Сторони</w:t>
      </w:r>
      <w:r w:rsidRPr="0049728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а окремо – </w:t>
      </w:r>
      <w:r w:rsidRPr="004972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uk-UA"/>
        </w:rPr>
        <w:t>Сторона</w:t>
      </w:r>
      <w:r w:rsidRPr="0049728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уклал</w:t>
      </w:r>
      <w:r w:rsidR="006357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 цей Договір на виконання ремонтних робіт</w:t>
      </w:r>
      <w:r w:rsidRPr="0049728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надалі – </w:t>
      </w:r>
      <w:r w:rsidRPr="0049728D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Договір</w:t>
      </w:r>
      <w:r w:rsidRPr="0049728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,</w:t>
      </w:r>
      <w:r w:rsidRPr="0049728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 якому погодили наступне: </w:t>
      </w:r>
    </w:p>
    <w:p w14:paraId="6BC39542" w14:textId="77777777" w:rsidR="00016DBA" w:rsidRPr="0049728D" w:rsidRDefault="00016DBA" w:rsidP="008F2672">
      <w:pPr>
        <w:pStyle w:val="a4"/>
        <w:numPr>
          <w:ilvl w:val="0"/>
          <w:numId w:val="14"/>
        </w:numPr>
        <w:spacing w:after="0"/>
        <w:ind w:left="0" w:firstLine="709"/>
        <w:jc w:val="center"/>
        <w:outlineLvl w:val="3"/>
        <w:rPr>
          <w:rFonts w:ascii="Times New Roman" w:hAnsi="Times New Roman" w:cs="Times New Roman"/>
          <w:lang w:val="uk-UA"/>
        </w:rPr>
      </w:pPr>
      <w:r w:rsidRPr="0049728D">
        <w:rPr>
          <w:rFonts w:ascii="Times New Roman" w:hAnsi="Times New Roman" w:cs="Times New Roman"/>
          <w:b/>
          <w:color w:val="000000"/>
          <w:sz w:val="24"/>
          <w:lang w:val="uk-UA"/>
        </w:rPr>
        <w:t>ПРЕДМЕТ ДОГОВОРУ</w:t>
      </w:r>
    </w:p>
    <w:p w14:paraId="4942027B" w14:textId="77777777" w:rsidR="00C445CF" w:rsidRDefault="005C7937" w:rsidP="008F2672">
      <w:pPr>
        <w:pStyle w:val="a4"/>
        <w:numPr>
          <w:ilvl w:val="1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r w:rsidRPr="0049728D">
        <w:rPr>
          <w:rFonts w:ascii="Times New Roman" w:hAnsi="Times New Roman" w:cs="Times New Roman"/>
          <w:color w:val="000000"/>
          <w:sz w:val="24"/>
          <w:lang w:val="uk-UA"/>
        </w:rPr>
        <w:t> </w:t>
      </w:r>
      <w:r w:rsidR="00C445CF" w:rsidRPr="008A2DC5">
        <w:rPr>
          <w:sz w:val="24"/>
          <w:szCs w:val="24"/>
          <w:lang w:val="uk-UA"/>
        </w:rPr>
        <w:t xml:space="preserve"> З метою реалізації програми Дитячого фонду ООН (далі - ЮНІСЕФ) для України на 2018-2023 роки (</w:t>
      </w:r>
      <w:r w:rsidR="00C445CF" w:rsidRPr="00544A06">
        <w:rPr>
          <w:sz w:val="24"/>
          <w:szCs w:val="24"/>
        </w:rPr>
        <w:t>the</w:t>
      </w:r>
      <w:r w:rsidR="00C445CF" w:rsidRPr="008A2DC5">
        <w:rPr>
          <w:sz w:val="24"/>
          <w:szCs w:val="24"/>
          <w:lang w:val="uk-UA"/>
        </w:rPr>
        <w:t xml:space="preserve"> </w:t>
      </w:r>
      <w:r w:rsidR="00C445CF" w:rsidRPr="00544A06">
        <w:rPr>
          <w:sz w:val="24"/>
          <w:szCs w:val="24"/>
        </w:rPr>
        <w:t>United</w:t>
      </w:r>
      <w:r w:rsidR="00C445CF" w:rsidRPr="008A2DC5">
        <w:rPr>
          <w:sz w:val="24"/>
          <w:szCs w:val="24"/>
          <w:lang w:val="uk-UA"/>
        </w:rPr>
        <w:t xml:space="preserve"> </w:t>
      </w:r>
      <w:r w:rsidR="00C445CF" w:rsidRPr="00544A06">
        <w:rPr>
          <w:sz w:val="24"/>
          <w:szCs w:val="24"/>
        </w:rPr>
        <w:t>Nations</w:t>
      </w:r>
      <w:r w:rsidR="00C445CF" w:rsidRPr="008A2DC5">
        <w:rPr>
          <w:sz w:val="24"/>
          <w:szCs w:val="24"/>
          <w:lang w:val="uk-UA"/>
        </w:rPr>
        <w:t xml:space="preserve"> </w:t>
      </w:r>
      <w:r w:rsidR="00C445CF" w:rsidRPr="00544A06">
        <w:rPr>
          <w:sz w:val="24"/>
          <w:szCs w:val="24"/>
        </w:rPr>
        <w:t>Children</w:t>
      </w:r>
      <w:r w:rsidR="00C445CF" w:rsidRPr="008A2DC5">
        <w:rPr>
          <w:sz w:val="24"/>
          <w:szCs w:val="24"/>
          <w:lang w:val="uk-UA"/>
        </w:rPr>
        <w:t>`</w:t>
      </w:r>
      <w:r w:rsidR="00C445CF" w:rsidRPr="00544A06">
        <w:rPr>
          <w:sz w:val="24"/>
          <w:szCs w:val="24"/>
        </w:rPr>
        <w:t>s</w:t>
      </w:r>
      <w:r w:rsidR="00C445CF" w:rsidRPr="008A2DC5">
        <w:rPr>
          <w:sz w:val="24"/>
          <w:szCs w:val="24"/>
          <w:lang w:val="uk-UA"/>
        </w:rPr>
        <w:t xml:space="preserve"> </w:t>
      </w:r>
      <w:r w:rsidR="00C445CF" w:rsidRPr="00544A06">
        <w:rPr>
          <w:sz w:val="24"/>
          <w:szCs w:val="24"/>
        </w:rPr>
        <w:t>Fund</w:t>
      </w:r>
      <w:r w:rsidR="00C445CF" w:rsidRPr="008A2DC5">
        <w:rPr>
          <w:sz w:val="24"/>
          <w:szCs w:val="24"/>
          <w:lang w:val="uk-UA"/>
        </w:rPr>
        <w:t xml:space="preserve"> </w:t>
      </w:r>
      <w:proofErr w:type="spellStart"/>
      <w:r w:rsidR="00C445CF" w:rsidRPr="00544A06">
        <w:rPr>
          <w:sz w:val="24"/>
          <w:szCs w:val="24"/>
        </w:rPr>
        <w:t>Programme</w:t>
      </w:r>
      <w:proofErr w:type="spellEnd"/>
      <w:r w:rsidR="00C445CF" w:rsidRPr="008A2DC5">
        <w:rPr>
          <w:sz w:val="24"/>
          <w:szCs w:val="24"/>
          <w:lang w:val="uk-UA"/>
        </w:rPr>
        <w:t xml:space="preserve"> </w:t>
      </w:r>
      <w:r w:rsidR="00C445CF" w:rsidRPr="00544A06">
        <w:rPr>
          <w:sz w:val="24"/>
          <w:szCs w:val="24"/>
        </w:rPr>
        <w:t>for</w:t>
      </w:r>
      <w:r w:rsidR="00C445CF" w:rsidRPr="008A2DC5">
        <w:rPr>
          <w:sz w:val="24"/>
          <w:szCs w:val="24"/>
          <w:lang w:val="uk-UA"/>
        </w:rPr>
        <w:t xml:space="preserve"> </w:t>
      </w:r>
      <w:r w:rsidR="00C445CF" w:rsidRPr="00544A06">
        <w:rPr>
          <w:sz w:val="24"/>
          <w:szCs w:val="24"/>
        </w:rPr>
        <w:t>Ukraine</w:t>
      </w:r>
      <w:r w:rsidR="00C445CF" w:rsidRPr="008A2DC5">
        <w:rPr>
          <w:sz w:val="24"/>
          <w:szCs w:val="24"/>
          <w:lang w:val="uk-UA"/>
        </w:rPr>
        <w:t xml:space="preserve"> 2018-2023), на підставі Договору про координацію програми </w:t>
      </w:r>
      <w:r w:rsidR="00C445CF" w:rsidRPr="00544A06">
        <w:rPr>
          <w:sz w:val="24"/>
          <w:szCs w:val="24"/>
        </w:rPr>
        <w:t>UKR</w:t>
      </w:r>
      <w:r w:rsidR="00C445CF" w:rsidRPr="008A2DC5">
        <w:rPr>
          <w:sz w:val="24"/>
          <w:szCs w:val="24"/>
          <w:lang w:val="uk-UA"/>
        </w:rPr>
        <w:t>/</w:t>
      </w:r>
      <w:r w:rsidR="00C445CF" w:rsidRPr="00544A06">
        <w:rPr>
          <w:sz w:val="24"/>
          <w:szCs w:val="24"/>
        </w:rPr>
        <w:t>PCA</w:t>
      </w:r>
      <w:r w:rsidR="00C445CF" w:rsidRPr="008A2DC5">
        <w:rPr>
          <w:sz w:val="24"/>
          <w:szCs w:val="24"/>
          <w:lang w:val="uk-UA"/>
        </w:rPr>
        <w:t>2023184 (</w:t>
      </w:r>
      <w:proofErr w:type="spellStart"/>
      <w:r w:rsidR="00C445CF" w:rsidRPr="00544A06">
        <w:rPr>
          <w:sz w:val="24"/>
          <w:szCs w:val="24"/>
        </w:rPr>
        <w:t>Programme</w:t>
      </w:r>
      <w:proofErr w:type="spellEnd"/>
      <w:r w:rsidR="00C445CF" w:rsidRPr="008A2DC5">
        <w:rPr>
          <w:sz w:val="24"/>
          <w:szCs w:val="24"/>
          <w:lang w:val="uk-UA"/>
        </w:rPr>
        <w:t xml:space="preserve"> </w:t>
      </w:r>
      <w:r w:rsidR="00C445CF" w:rsidRPr="00544A06">
        <w:rPr>
          <w:sz w:val="24"/>
          <w:szCs w:val="24"/>
        </w:rPr>
        <w:t>Cooperation</w:t>
      </w:r>
      <w:r w:rsidR="00C445CF" w:rsidRPr="008A2DC5">
        <w:rPr>
          <w:sz w:val="24"/>
          <w:szCs w:val="24"/>
          <w:lang w:val="uk-UA"/>
        </w:rPr>
        <w:t xml:space="preserve"> </w:t>
      </w:r>
      <w:r w:rsidR="00C445CF" w:rsidRPr="00544A06">
        <w:rPr>
          <w:sz w:val="24"/>
          <w:szCs w:val="24"/>
        </w:rPr>
        <w:t>Agreement</w:t>
      </w:r>
      <w:r w:rsidR="00C445CF" w:rsidRPr="008A2DC5">
        <w:rPr>
          <w:sz w:val="24"/>
          <w:szCs w:val="24"/>
          <w:lang w:val="uk-UA"/>
        </w:rPr>
        <w:t xml:space="preserve"> </w:t>
      </w:r>
      <w:r w:rsidR="00C445CF" w:rsidRPr="00544A06">
        <w:rPr>
          <w:sz w:val="24"/>
          <w:szCs w:val="24"/>
        </w:rPr>
        <w:t>UKR</w:t>
      </w:r>
      <w:r w:rsidR="00C445CF" w:rsidRPr="008A2DC5">
        <w:rPr>
          <w:sz w:val="24"/>
          <w:szCs w:val="24"/>
          <w:lang w:val="uk-UA"/>
        </w:rPr>
        <w:t>/</w:t>
      </w:r>
      <w:r w:rsidR="00C445CF" w:rsidRPr="00544A06">
        <w:rPr>
          <w:sz w:val="24"/>
          <w:szCs w:val="24"/>
        </w:rPr>
        <w:t>PCA</w:t>
      </w:r>
      <w:r w:rsidR="00C445CF" w:rsidRPr="008A2DC5">
        <w:rPr>
          <w:sz w:val="24"/>
          <w:szCs w:val="24"/>
          <w:lang w:val="uk-UA"/>
        </w:rPr>
        <w:t xml:space="preserve">2023184), укладеного між </w:t>
      </w:r>
      <w:r w:rsidR="003D1039">
        <w:rPr>
          <w:sz w:val="24"/>
          <w:szCs w:val="24"/>
          <w:lang w:val="uk-UA"/>
        </w:rPr>
        <w:t>Платником</w:t>
      </w:r>
      <w:r w:rsidR="00C445CF" w:rsidRPr="008A2DC5">
        <w:rPr>
          <w:sz w:val="24"/>
          <w:szCs w:val="24"/>
          <w:lang w:val="uk-UA"/>
        </w:rPr>
        <w:t xml:space="preserve"> та ЮНІСЕФ, задля реалізації </w:t>
      </w:r>
      <w:proofErr w:type="spellStart"/>
      <w:r w:rsidR="00C445CF" w:rsidRPr="008A2DC5">
        <w:rPr>
          <w:sz w:val="24"/>
          <w:szCs w:val="24"/>
          <w:lang w:val="uk-UA"/>
        </w:rPr>
        <w:t>Проєкту</w:t>
      </w:r>
      <w:proofErr w:type="spellEnd"/>
      <w:r w:rsidR="00C445CF" w:rsidRPr="008A2DC5">
        <w:rPr>
          <w:sz w:val="24"/>
          <w:szCs w:val="24"/>
          <w:lang w:val="uk-UA"/>
        </w:rPr>
        <w:t xml:space="preserve"> </w:t>
      </w:r>
      <w:r w:rsidR="00C445CF" w:rsidRPr="008A2DC5">
        <w:rPr>
          <w:b/>
          <w:i/>
          <w:sz w:val="24"/>
          <w:szCs w:val="24"/>
          <w:lang w:val="uk-UA"/>
        </w:rPr>
        <w:t>«Повернення до формального та неформального викладання й навчання в громаді для учнів і підлітків, у тому числі ВПО»</w:t>
      </w:r>
      <w:r w:rsidR="00C445CF" w:rsidRPr="008A2DC5">
        <w:rPr>
          <w:sz w:val="24"/>
          <w:szCs w:val="24"/>
          <w:lang w:val="uk-UA"/>
        </w:rPr>
        <w:t xml:space="preserve"> (надалі – </w:t>
      </w:r>
      <w:proofErr w:type="spellStart"/>
      <w:r w:rsidR="00C445CF" w:rsidRPr="008A2DC5">
        <w:rPr>
          <w:b/>
          <w:bCs/>
          <w:i/>
          <w:iCs/>
          <w:sz w:val="24"/>
          <w:szCs w:val="24"/>
          <w:lang w:val="uk-UA"/>
        </w:rPr>
        <w:t>Проєкт</w:t>
      </w:r>
      <w:proofErr w:type="spellEnd"/>
      <w:r w:rsidR="00C445CF" w:rsidRPr="008A2DC5">
        <w:rPr>
          <w:sz w:val="24"/>
          <w:szCs w:val="24"/>
          <w:lang w:val="uk-UA"/>
        </w:rPr>
        <w:t>)</w:t>
      </w:r>
      <w:r w:rsidR="00C445C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2DC5">
        <w:rPr>
          <w:rFonts w:ascii="Times New Roman" w:hAnsi="Times New Roman" w:cs="Times New Roman"/>
          <w:color w:val="000000"/>
          <w:sz w:val="24"/>
          <w:lang w:val="uk-UA"/>
        </w:rPr>
        <w:t>Платн</w:t>
      </w:r>
      <w:r w:rsidR="00635748">
        <w:rPr>
          <w:rFonts w:ascii="Times New Roman" w:hAnsi="Times New Roman" w:cs="Times New Roman"/>
          <w:color w:val="000000"/>
          <w:sz w:val="24"/>
          <w:lang w:val="uk-UA"/>
        </w:rPr>
        <w:t>ик та О</w:t>
      </w:r>
      <w:r w:rsidR="0022195B">
        <w:rPr>
          <w:rFonts w:ascii="Times New Roman" w:hAnsi="Times New Roman" w:cs="Times New Roman"/>
          <w:color w:val="000000"/>
          <w:sz w:val="24"/>
          <w:lang w:val="uk-UA"/>
        </w:rPr>
        <w:t>тримувач</w:t>
      </w:r>
      <w:r w:rsidR="00C445CF">
        <w:rPr>
          <w:rFonts w:ascii="Times New Roman" w:hAnsi="Times New Roman" w:cs="Times New Roman"/>
          <w:color w:val="000000"/>
          <w:sz w:val="24"/>
          <w:lang w:val="uk-UA"/>
        </w:rPr>
        <w:t xml:space="preserve"> доруча</w:t>
      </w:r>
      <w:r w:rsidR="00635748">
        <w:rPr>
          <w:rFonts w:ascii="Times New Roman" w:hAnsi="Times New Roman" w:cs="Times New Roman"/>
          <w:color w:val="000000"/>
          <w:sz w:val="24"/>
          <w:lang w:val="uk-UA"/>
        </w:rPr>
        <w:t>ють</w:t>
      </w:r>
      <w:r w:rsidR="00C445CF">
        <w:rPr>
          <w:rFonts w:ascii="Times New Roman" w:hAnsi="Times New Roman" w:cs="Times New Roman"/>
          <w:color w:val="000000"/>
          <w:sz w:val="24"/>
          <w:lang w:val="uk-UA"/>
        </w:rPr>
        <w:t xml:space="preserve">, а </w:t>
      </w:r>
      <w:r w:rsidRPr="00C445CF">
        <w:rPr>
          <w:rFonts w:ascii="Times New Roman" w:hAnsi="Times New Roman" w:cs="Times New Roman"/>
          <w:color w:val="000000"/>
          <w:sz w:val="24"/>
          <w:lang w:val="uk-UA"/>
        </w:rPr>
        <w:t xml:space="preserve">Підрядник зобов'язується виконати </w:t>
      </w:r>
      <w:r w:rsidR="007862DA">
        <w:rPr>
          <w:rFonts w:ascii="Times New Roman" w:hAnsi="Times New Roman" w:cs="Times New Roman"/>
          <w:color w:val="000000"/>
          <w:sz w:val="24"/>
          <w:lang w:val="uk-UA"/>
        </w:rPr>
        <w:t xml:space="preserve">ремонтні роботи </w:t>
      </w:r>
      <w:r w:rsidR="007862DA" w:rsidRPr="00C445CF">
        <w:rPr>
          <w:rFonts w:ascii="Times New Roman" w:hAnsi="Times New Roman" w:cs="Times New Roman"/>
          <w:color w:val="000000"/>
          <w:sz w:val="24"/>
          <w:lang w:val="uk-UA"/>
        </w:rPr>
        <w:t xml:space="preserve">(надалі – </w:t>
      </w:r>
      <w:r w:rsidR="007862DA" w:rsidRPr="00C445CF">
        <w:rPr>
          <w:rFonts w:ascii="Times New Roman" w:hAnsi="Times New Roman" w:cs="Times New Roman"/>
          <w:b/>
          <w:bCs/>
          <w:i/>
          <w:iCs/>
          <w:color w:val="000000"/>
          <w:sz w:val="24"/>
          <w:lang w:val="uk-UA"/>
        </w:rPr>
        <w:t>Роботи</w:t>
      </w:r>
      <w:r w:rsidR="007862DA" w:rsidRPr="00C445CF">
        <w:rPr>
          <w:rFonts w:ascii="Times New Roman" w:hAnsi="Times New Roman" w:cs="Times New Roman"/>
          <w:color w:val="000000"/>
          <w:sz w:val="24"/>
          <w:lang w:val="uk-UA"/>
        </w:rPr>
        <w:t>)</w:t>
      </w:r>
      <w:r w:rsidR="00BB0DFB">
        <w:rPr>
          <w:rFonts w:ascii="Times New Roman" w:hAnsi="Times New Roman" w:cs="Times New Roman"/>
          <w:color w:val="000000"/>
          <w:sz w:val="24"/>
          <w:lang w:val="uk-UA"/>
        </w:rPr>
        <w:t>,</w:t>
      </w:r>
      <w:r w:rsidR="007862DA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C31881">
        <w:rPr>
          <w:rFonts w:ascii="Times New Roman" w:hAnsi="Times New Roman" w:cs="Times New Roman"/>
          <w:color w:val="000000"/>
          <w:sz w:val="24"/>
          <w:lang w:val="uk-UA"/>
        </w:rPr>
        <w:t xml:space="preserve">які </w:t>
      </w:r>
      <w:r w:rsidR="0022195B">
        <w:rPr>
          <w:rFonts w:ascii="Times New Roman" w:hAnsi="Times New Roman" w:cs="Times New Roman"/>
          <w:color w:val="000000"/>
          <w:sz w:val="24"/>
          <w:lang w:val="uk-UA"/>
        </w:rPr>
        <w:t>Отримувач</w:t>
      </w:r>
      <w:r w:rsidR="007862DA">
        <w:rPr>
          <w:rFonts w:ascii="Times New Roman" w:hAnsi="Times New Roman" w:cs="Times New Roman"/>
          <w:color w:val="000000"/>
          <w:sz w:val="24"/>
          <w:lang w:val="uk-UA"/>
        </w:rPr>
        <w:t xml:space="preserve"> зобов’язу</w:t>
      </w:r>
      <w:r w:rsidR="002B6116">
        <w:rPr>
          <w:rFonts w:ascii="Times New Roman" w:hAnsi="Times New Roman" w:cs="Times New Roman"/>
          <w:color w:val="000000"/>
          <w:sz w:val="24"/>
          <w:lang w:val="uk-UA"/>
        </w:rPr>
        <w:t>ю</w:t>
      </w:r>
      <w:r w:rsidR="007862DA">
        <w:rPr>
          <w:rFonts w:ascii="Times New Roman" w:hAnsi="Times New Roman" w:cs="Times New Roman"/>
          <w:color w:val="000000"/>
          <w:sz w:val="24"/>
          <w:lang w:val="uk-UA"/>
        </w:rPr>
        <w:t>ться прийняти</w:t>
      </w:r>
      <w:r w:rsidR="00C31881">
        <w:rPr>
          <w:rFonts w:ascii="Times New Roman" w:hAnsi="Times New Roman" w:cs="Times New Roman"/>
          <w:color w:val="000000"/>
          <w:sz w:val="24"/>
          <w:lang w:val="uk-UA"/>
        </w:rPr>
        <w:t>, а</w:t>
      </w:r>
      <w:r w:rsidR="007862DA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C31881">
        <w:rPr>
          <w:rFonts w:ascii="Times New Roman" w:hAnsi="Times New Roman" w:cs="Times New Roman"/>
          <w:color w:val="000000"/>
          <w:sz w:val="24"/>
          <w:lang w:val="uk-UA"/>
        </w:rPr>
        <w:t>Платник -</w:t>
      </w:r>
      <w:r w:rsidR="007862DA">
        <w:rPr>
          <w:rFonts w:ascii="Times New Roman" w:hAnsi="Times New Roman" w:cs="Times New Roman"/>
          <w:color w:val="000000"/>
          <w:sz w:val="24"/>
          <w:lang w:val="uk-UA"/>
        </w:rPr>
        <w:t xml:space="preserve"> оплатити їх вартість відповідно до умов </w:t>
      </w:r>
      <w:r w:rsidR="00C31881">
        <w:rPr>
          <w:rFonts w:ascii="Times New Roman" w:hAnsi="Times New Roman" w:cs="Times New Roman"/>
          <w:color w:val="000000"/>
          <w:sz w:val="24"/>
          <w:lang w:val="uk-UA"/>
        </w:rPr>
        <w:t xml:space="preserve">цього </w:t>
      </w:r>
      <w:r w:rsidR="007862DA">
        <w:rPr>
          <w:rFonts w:ascii="Times New Roman" w:hAnsi="Times New Roman" w:cs="Times New Roman"/>
          <w:color w:val="000000"/>
          <w:sz w:val="24"/>
          <w:lang w:val="uk-UA"/>
        </w:rPr>
        <w:t>Договору.</w:t>
      </w:r>
    </w:p>
    <w:p w14:paraId="04660C1E" w14:textId="77777777" w:rsidR="006D71D1" w:rsidRDefault="007862DA" w:rsidP="008F2672">
      <w:pPr>
        <w:pStyle w:val="a4"/>
        <w:numPr>
          <w:ilvl w:val="1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Перелік Робіт, які будуть виконуватися за цим Договором,</w:t>
      </w:r>
      <w:r w:rsidR="006D71D1" w:rsidRPr="0049728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визнача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є</w:t>
      </w:r>
      <w:r w:rsidR="006D71D1" w:rsidRPr="007862D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ться </w:t>
      </w:r>
      <w:r w:rsidRPr="007862D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кошторисною документацією,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яка додається </w:t>
      </w:r>
      <w:r>
        <w:rPr>
          <w:rFonts w:ascii="Times New Roman" w:hAnsi="Times New Roman" w:cs="Times New Roman"/>
          <w:color w:val="000000"/>
          <w:sz w:val="24"/>
          <w:lang w:val="uk-UA"/>
        </w:rPr>
        <w:t>до цього Договору</w:t>
      </w:r>
      <w:r w:rsidR="00153C7F">
        <w:rPr>
          <w:rFonts w:ascii="Times New Roman" w:hAnsi="Times New Roman" w:cs="Times New Roman"/>
          <w:color w:val="000000"/>
          <w:sz w:val="24"/>
          <w:lang w:val="uk-UA"/>
        </w:rPr>
        <w:t xml:space="preserve"> та є його</w:t>
      </w:r>
      <w:r w:rsidRPr="00C445CF">
        <w:rPr>
          <w:sz w:val="24"/>
          <w:szCs w:val="24"/>
          <w:lang w:val="uk-UA"/>
        </w:rPr>
        <w:t xml:space="preserve"> невід’ємною частиною</w:t>
      </w:r>
      <w:r w:rsidR="00153C7F">
        <w:rPr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</w:p>
    <w:p w14:paraId="59EB8FCC" w14:textId="77777777" w:rsidR="00153C7F" w:rsidRPr="00153C7F" w:rsidRDefault="0022195B" w:rsidP="008F2672">
      <w:pPr>
        <w:pStyle w:val="a4"/>
        <w:numPr>
          <w:ilvl w:val="1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Місце виконання Р</w:t>
      </w:r>
      <w:r w:rsidR="00153C7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обіт: </w:t>
      </w:r>
      <w:r w:rsidR="00153C7F" w:rsidRPr="001A226E">
        <w:rPr>
          <w:rFonts w:ascii="Times New Roman" w:hAnsi="Times New Roman" w:cs="Times New Roman"/>
          <w:color w:val="000000"/>
          <w:sz w:val="24"/>
          <w:lang w:val="uk-UA"/>
        </w:rPr>
        <w:t>Львівська обл., м.</w:t>
      </w:r>
      <w:r w:rsidR="008A2DC5" w:rsidRPr="001A226E">
        <w:rPr>
          <w:rFonts w:ascii="Times New Roman" w:hAnsi="Times New Roman" w:cs="Times New Roman"/>
          <w:color w:val="000000"/>
          <w:sz w:val="24"/>
          <w:lang w:val="uk-UA"/>
        </w:rPr>
        <w:t xml:space="preserve"> Стрий, вул.</w:t>
      </w:r>
      <w:r w:rsidR="003E36D7">
        <w:rPr>
          <w:rFonts w:ascii="Times New Roman" w:hAnsi="Times New Roman" w:cs="Times New Roman"/>
          <w:color w:val="000000"/>
          <w:sz w:val="24"/>
          <w:lang w:val="uk-UA"/>
        </w:rPr>
        <w:t xml:space="preserve"> Крушельницької, 16 (Центр творчості дітей та юнацтва м. Стрия)</w:t>
      </w:r>
      <w:r w:rsidR="00153C7F">
        <w:rPr>
          <w:rFonts w:ascii="Times New Roman" w:hAnsi="Times New Roman" w:cs="Times New Roman"/>
          <w:color w:val="000000"/>
          <w:sz w:val="24"/>
          <w:lang w:val="uk-UA"/>
        </w:rPr>
        <w:t>.</w:t>
      </w:r>
    </w:p>
    <w:p w14:paraId="3CF86817" w14:textId="77777777" w:rsidR="00016DBA" w:rsidRPr="00153C7F" w:rsidRDefault="006D71D1" w:rsidP="008F2672">
      <w:pPr>
        <w:pStyle w:val="a4"/>
        <w:numPr>
          <w:ilvl w:val="1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53C7F">
        <w:rPr>
          <w:rFonts w:ascii="Times New Roman" w:hAnsi="Times New Roman" w:cs="Times New Roman"/>
          <w:sz w:val="24"/>
          <w:szCs w:val="24"/>
          <w:lang w:val="uk-UA"/>
        </w:rPr>
        <w:t xml:space="preserve">Будь-які зміни до складу, обсягів, об’єму, виду, ціни та строків виконання робіт, ціни матеріалів </w:t>
      </w:r>
      <w:r w:rsidR="002B611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153C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6116">
        <w:rPr>
          <w:rFonts w:ascii="Times New Roman" w:hAnsi="Times New Roman" w:cs="Times New Roman"/>
          <w:sz w:val="24"/>
          <w:szCs w:val="24"/>
          <w:lang w:val="uk-UA"/>
        </w:rPr>
        <w:t>устаткування</w:t>
      </w:r>
      <w:r w:rsidRPr="00153C7F">
        <w:rPr>
          <w:rFonts w:ascii="Times New Roman" w:hAnsi="Times New Roman" w:cs="Times New Roman"/>
          <w:sz w:val="24"/>
          <w:szCs w:val="24"/>
          <w:lang w:val="uk-UA"/>
        </w:rPr>
        <w:t xml:space="preserve">, погоджуються </w:t>
      </w:r>
      <w:r w:rsidR="00153C7F" w:rsidRPr="00153C7F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153C7F">
        <w:rPr>
          <w:rFonts w:ascii="Times New Roman" w:hAnsi="Times New Roman" w:cs="Times New Roman"/>
          <w:sz w:val="24"/>
          <w:szCs w:val="24"/>
          <w:lang w:val="uk-UA"/>
        </w:rPr>
        <w:t>торонами шляхом підписання додаткових угод та внесенням змін до цього Договору.</w:t>
      </w:r>
    </w:p>
    <w:p w14:paraId="20BE122C" w14:textId="77777777" w:rsidR="00B546C6" w:rsidRPr="001A226E" w:rsidRDefault="005C7937" w:rsidP="008F2672">
      <w:pPr>
        <w:pStyle w:val="a4"/>
        <w:numPr>
          <w:ilvl w:val="1"/>
          <w:numId w:val="14"/>
        </w:numPr>
        <w:spacing w:after="0"/>
        <w:ind w:left="0" w:firstLine="709"/>
        <w:jc w:val="both"/>
        <w:outlineLvl w:val="3"/>
        <w:rPr>
          <w:rFonts w:ascii="Times New Roman" w:hAnsi="Times New Roman" w:cs="Times New Roman"/>
          <w:lang w:val="uk-UA"/>
        </w:rPr>
      </w:pPr>
      <w:r w:rsidRPr="001A226E">
        <w:rPr>
          <w:rFonts w:ascii="Times New Roman" w:hAnsi="Times New Roman" w:cs="Times New Roman"/>
          <w:color w:val="000000"/>
          <w:sz w:val="24"/>
          <w:lang w:val="uk-UA"/>
        </w:rPr>
        <w:t>Роботи виконуються Підрядником з матеріалу</w:t>
      </w:r>
      <w:r w:rsidR="00F8001D" w:rsidRPr="001A226E">
        <w:rPr>
          <w:rFonts w:ascii="Times New Roman" w:hAnsi="Times New Roman" w:cs="Times New Roman"/>
          <w:color w:val="000000"/>
          <w:sz w:val="24"/>
          <w:lang w:val="uk-UA"/>
        </w:rPr>
        <w:t>, який закуповує Підрядник</w:t>
      </w:r>
      <w:r w:rsidR="00153C7F" w:rsidRPr="001A226E">
        <w:rPr>
          <w:rFonts w:ascii="Times New Roman" w:hAnsi="Times New Roman" w:cs="Times New Roman"/>
          <w:color w:val="000000"/>
          <w:sz w:val="24"/>
          <w:lang w:val="uk-UA"/>
        </w:rPr>
        <w:t>.</w:t>
      </w:r>
      <w:r w:rsidRPr="001A226E">
        <w:rPr>
          <w:rFonts w:ascii="Times New Roman" w:hAnsi="Times New Roman" w:cs="Times New Roman"/>
          <w:color w:val="000000"/>
          <w:sz w:val="24"/>
          <w:lang w:val="uk-UA"/>
        </w:rPr>
        <w:t xml:space="preserve"> Підрядник відповідає за неналежну якість наданих ним матеріалів, а також за надання матеріалів, обтяжених правами третіх осіб.</w:t>
      </w:r>
    </w:p>
    <w:p w14:paraId="36CBF754" w14:textId="77777777" w:rsidR="00C7384F" w:rsidRPr="0049728D" w:rsidRDefault="00C7384F" w:rsidP="008F2672">
      <w:pPr>
        <w:pStyle w:val="a4"/>
        <w:numPr>
          <w:ilvl w:val="0"/>
          <w:numId w:val="14"/>
        </w:numPr>
        <w:spacing w:after="0"/>
        <w:ind w:left="0" w:firstLine="709"/>
        <w:jc w:val="center"/>
        <w:outlineLvl w:val="3"/>
        <w:rPr>
          <w:rFonts w:ascii="Times New Roman" w:hAnsi="Times New Roman" w:cs="Times New Roman"/>
          <w:lang w:val="uk-UA"/>
        </w:rPr>
      </w:pPr>
      <w:r w:rsidRPr="0049728D">
        <w:rPr>
          <w:rFonts w:ascii="Times New Roman" w:hAnsi="Times New Roman" w:cs="Times New Roman"/>
          <w:b/>
          <w:color w:val="000000"/>
          <w:sz w:val="24"/>
          <w:lang w:val="uk-UA"/>
        </w:rPr>
        <w:t>СТРОКИ ВИКОНАННЯ РОБІТ</w:t>
      </w:r>
    </w:p>
    <w:p w14:paraId="49DC2715" w14:textId="77777777" w:rsidR="00C7384F" w:rsidRPr="00153C7F" w:rsidRDefault="00C7384F" w:rsidP="008F2672">
      <w:pPr>
        <w:pStyle w:val="a4"/>
        <w:numPr>
          <w:ilvl w:val="1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49728D">
        <w:rPr>
          <w:rFonts w:ascii="Times New Roman" w:hAnsi="Times New Roman" w:cs="Times New Roman"/>
          <w:color w:val="000000"/>
          <w:sz w:val="24"/>
          <w:lang w:val="uk-UA"/>
        </w:rPr>
        <w:t xml:space="preserve">Підрядник зобов'язується </w:t>
      </w:r>
      <w:r>
        <w:rPr>
          <w:rFonts w:ascii="Times New Roman" w:hAnsi="Times New Roman" w:cs="Times New Roman"/>
          <w:color w:val="000000"/>
          <w:sz w:val="24"/>
          <w:lang w:val="uk-UA"/>
        </w:rPr>
        <w:t>виконати</w:t>
      </w:r>
      <w:r w:rsidRPr="0049728D">
        <w:rPr>
          <w:rFonts w:ascii="Times New Roman" w:hAnsi="Times New Roman" w:cs="Times New Roman"/>
          <w:color w:val="000000"/>
          <w:sz w:val="24"/>
          <w:lang w:val="uk-UA"/>
        </w:rPr>
        <w:t xml:space="preserve"> Роб</w:t>
      </w:r>
      <w:r>
        <w:rPr>
          <w:rFonts w:ascii="Times New Roman" w:hAnsi="Times New Roman" w:cs="Times New Roman"/>
          <w:color w:val="000000"/>
          <w:sz w:val="24"/>
          <w:lang w:val="uk-UA"/>
        </w:rPr>
        <w:t>оти, передбачені</w:t>
      </w:r>
      <w:r w:rsidR="00D60E9F">
        <w:rPr>
          <w:rFonts w:ascii="Times New Roman" w:hAnsi="Times New Roman" w:cs="Times New Roman"/>
          <w:color w:val="000000"/>
          <w:sz w:val="24"/>
          <w:lang w:val="uk-UA"/>
        </w:rPr>
        <w:t xml:space="preserve"> цим</w:t>
      </w:r>
      <w:r>
        <w:rPr>
          <w:rFonts w:ascii="Times New Roman" w:hAnsi="Times New Roman" w:cs="Times New Roman"/>
          <w:color w:val="000000"/>
          <w:sz w:val="24"/>
          <w:lang w:val="uk-UA"/>
        </w:rPr>
        <w:t xml:space="preserve"> Договором, протягом 1 (одного) календарного місяця з дати підписання цього Договору.</w:t>
      </w:r>
    </w:p>
    <w:p w14:paraId="1DD43B1B" w14:textId="77777777" w:rsidR="00C7384F" w:rsidRPr="00153C7F" w:rsidRDefault="00C7384F" w:rsidP="008F2672">
      <w:pPr>
        <w:pStyle w:val="a4"/>
        <w:numPr>
          <w:ilvl w:val="1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sz w:val="24"/>
          <w:lang w:val="uk-UA"/>
        </w:rPr>
        <w:t xml:space="preserve">Строк виконання Робіт може бути змінений за згодою Сторін у разі виникнення об’єктивних обставин, які впливають на строк виконання Робіт, шляхом укладення додаткової угоди до цього Договору. </w:t>
      </w:r>
    </w:p>
    <w:p w14:paraId="71EC328D" w14:textId="77777777" w:rsidR="00C7384F" w:rsidRPr="0049728D" w:rsidRDefault="00C7384F" w:rsidP="008F2672">
      <w:pPr>
        <w:pStyle w:val="a4"/>
        <w:numPr>
          <w:ilvl w:val="1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49728D">
        <w:rPr>
          <w:rFonts w:ascii="Times New Roman" w:hAnsi="Times New Roman" w:cs="Times New Roman"/>
          <w:color w:val="000000"/>
          <w:sz w:val="24"/>
          <w:lang w:val="uk-UA"/>
        </w:rPr>
        <w:t xml:space="preserve">Підрядник має право достроково завершити виконання Робіт і передати їх результати </w:t>
      </w:r>
      <w:r w:rsidR="0022195B">
        <w:rPr>
          <w:rFonts w:ascii="Times New Roman" w:hAnsi="Times New Roman" w:cs="Times New Roman"/>
          <w:color w:val="000000"/>
          <w:sz w:val="24"/>
          <w:lang w:val="uk-UA"/>
        </w:rPr>
        <w:t>Отримувач</w:t>
      </w:r>
      <w:r>
        <w:rPr>
          <w:rFonts w:ascii="Times New Roman" w:hAnsi="Times New Roman" w:cs="Times New Roman"/>
          <w:color w:val="000000"/>
          <w:sz w:val="24"/>
          <w:lang w:val="uk-UA"/>
        </w:rPr>
        <w:t>у та Платнику</w:t>
      </w:r>
      <w:r w:rsidRPr="0049728D">
        <w:rPr>
          <w:rFonts w:ascii="Times New Roman" w:hAnsi="Times New Roman" w:cs="Times New Roman"/>
          <w:color w:val="000000"/>
          <w:sz w:val="24"/>
          <w:lang w:val="uk-UA"/>
        </w:rPr>
        <w:t>.</w:t>
      </w:r>
    </w:p>
    <w:p w14:paraId="0D5C50D3" w14:textId="77777777" w:rsidR="00C7384F" w:rsidRPr="00153C7F" w:rsidRDefault="00C7384F" w:rsidP="008F2672">
      <w:pPr>
        <w:pStyle w:val="a4"/>
        <w:numPr>
          <w:ilvl w:val="1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Датою фактичного виконання Робіт вважається підписання Сторонами Акту.</w:t>
      </w:r>
    </w:p>
    <w:p w14:paraId="29955D09" w14:textId="77777777" w:rsidR="00C7384F" w:rsidRPr="0049728D" w:rsidRDefault="00C7384F" w:rsidP="008F2672">
      <w:pPr>
        <w:pStyle w:val="a4"/>
        <w:spacing w:after="0"/>
        <w:ind w:left="0" w:firstLine="709"/>
        <w:jc w:val="both"/>
        <w:outlineLvl w:val="3"/>
        <w:rPr>
          <w:rFonts w:ascii="Times New Roman" w:hAnsi="Times New Roman" w:cs="Times New Roman"/>
          <w:highlight w:val="red"/>
          <w:lang w:val="uk-UA"/>
        </w:rPr>
      </w:pPr>
    </w:p>
    <w:p w14:paraId="621EE674" w14:textId="77777777" w:rsidR="00B546C6" w:rsidRPr="001A226E" w:rsidRDefault="002B6116" w:rsidP="008F2672">
      <w:pPr>
        <w:pStyle w:val="a4"/>
        <w:numPr>
          <w:ilvl w:val="0"/>
          <w:numId w:val="14"/>
        </w:numPr>
        <w:spacing w:after="0"/>
        <w:ind w:left="0" w:firstLine="709"/>
        <w:jc w:val="center"/>
        <w:outlineLvl w:val="3"/>
        <w:rPr>
          <w:rFonts w:ascii="Times New Roman" w:hAnsi="Times New Roman" w:cs="Times New Roman"/>
          <w:lang w:val="uk-UA"/>
        </w:rPr>
      </w:pPr>
      <w:r w:rsidRPr="001A226E">
        <w:rPr>
          <w:rFonts w:ascii="Times New Roman" w:hAnsi="Times New Roman" w:cs="Times New Roman"/>
          <w:b/>
          <w:color w:val="000000"/>
          <w:sz w:val="24"/>
          <w:lang w:val="uk-UA"/>
        </w:rPr>
        <w:lastRenderedPageBreak/>
        <w:t>ЦІНА ДОГОВОРУ</w:t>
      </w:r>
      <w:r w:rsidR="00016DBA" w:rsidRPr="001A226E">
        <w:rPr>
          <w:rFonts w:ascii="Times New Roman" w:hAnsi="Times New Roman" w:cs="Times New Roman"/>
          <w:b/>
          <w:color w:val="000000"/>
          <w:sz w:val="24"/>
          <w:lang w:val="uk-UA"/>
        </w:rPr>
        <w:t xml:space="preserve"> І ПОРЯДОК РОЗРАХУНКІВ</w:t>
      </w:r>
    </w:p>
    <w:p w14:paraId="567BD538" w14:textId="2172D774" w:rsidR="00016DBA" w:rsidRPr="007F2CFF" w:rsidRDefault="002B6116" w:rsidP="008F2672">
      <w:pPr>
        <w:pStyle w:val="a4"/>
        <w:numPr>
          <w:ilvl w:val="1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sz w:val="24"/>
          <w:lang w:val="uk-UA"/>
        </w:rPr>
        <w:t xml:space="preserve">Ціна цього Договору </w:t>
      </w:r>
      <w:r w:rsidR="005C7937" w:rsidRPr="0049728D">
        <w:rPr>
          <w:rFonts w:ascii="Times New Roman" w:hAnsi="Times New Roman" w:cs="Times New Roman"/>
          <w:color w:val="000000"/>
          <w:sz w:val="24"/>
          <w:lang w:val="uk-UA"/>
        </w:rPr>
        <w:t xml:space="preserve">становить </w:t>
      </w:r>
      <w:r w:rsidR="001A226E">
        <w:rPr>
          <w:rFonts w:ascii="Times New Roman" w:hAnsi="Times New Roman" w:cs="Times New Roman"/>
          <w:color w:val="000000"/>
          <w:sz w:val="24"/>
          <w:lang w:val="uk-UA"/>
        </w:rPr>
        <w:t>_____________</w:t>
      </w:r>
    </w:p>
    <w:p w14:paraId="67AFA074" w14:textId="77777777" w:rsidR="007F2CFF" w:rsidRDefault="007F2CFF" w:rsidP="008F2672">
      <w:pPr>
        <w:pStyle w:val="a4"/>
        <w:numPr>
          <w:ilvl w:val="1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Ціна Договору є твердою та включає </w:t>
      </w:r>
      <w:r w:rsidR="002B6116">
        <w:rPr>
          <w:rFonts w:ascii="Times New Roman" w:hAnsi="Times New Roman" w:cs="Times New Roman"/>
          <w:color w:val="000000"/>
          <w:sz w:val="24"/>
          <w:lang w:val="uk-UA"/>
        </w:rPr>
        <w:t xml:space="preserve">вартість Робіт, </w:t>
      </w:r>
      <w:r w:rsidR="002B6116" w:rsidRPr="0049728D">
        <w:rPr>
          <w:rFonts w:ascii="Times New Roman" w:hAnsi="Times New Roman" w:cs="Times New Roman"/>
          <w:color w:val="000000"/>
          <w:sz w:val="24"/>
          <w:lang w:val="uk-UA"/>
        </w:rPr>
        <w:t>що виконуються Підрядником відповідно до умов цього Договору</w:t>
      </w:r>
      <w:r w:rsidR="002B6116">
        <w:rPr>
          <w:rFonts w:ascii="Times New Roman" w:hAnsi="Times New Roman" w:cs="Times New Roman"/>
          <w:color w:val="000000"/>
          <w:sz w:val="24"/>
          <w:lang w:val="uk-UA"/>
        </w:rPr>
        <w:t xml:space="preserve"> та додатків до нього та </w:t>
      </w:r>
      <w:r>
        <w:rPr>
          <w:rFonts w:ascii="Times New Roman" w:hAnsi="Times New Roman" w:cs="Times New Roman"/>
          <w:lang w:val="uk-UA"/>
        </w:rPr>
        <w:t xml:space="preserve">всі </w:t>
      </w:r>
      <w:r w:rsidR="002B6116">
        <w:rPr>
          <w:rFonts w:ascii="Times New Roman" w:hAnsi="Times New Roman" w:cs="Times New Roman"/>
          <w:lang w:val="uk-UA"/>
        </w:rPr>
        <w:t xml:space="preserve">інші </w:t>
      </w:r>
      <w:r>
        <w:rPr>
          <w:rFonts w:ascii="Times New Roman" w:hAnsi="Times New Roman" w:cs="Times New Roman"/>
          <w:lang w:val="uk-UA"/>
        </w:rPr>
        <w:t>витрати (в тому числі транспортні та на матеріали</w:t>
      </w:r>
      <w:r w:rsidR="00C7384F">
        <w:rPr>
          <w:rFonts w:ascii="Times New Roman" w:hAnsi="Times New Roman" w:cs="Times New Roman"/>
          <w:lang w:val="uk-UA"/>
        </w:rPr>
        <w:t>), податки і збори, що сплачуються чи мають бути сплачені Підрядником.</w:t>
      </w:r>
    </w:p>
    <w:p w14:paraId="57AB7D8C" w14:textId="77777777" w:rsidR="00C7384F" w:rsidRDefault="00A27BD7" w:rsidP="008F2672">
      <w:pPr>
        <w:pStyle w:val="a4"/>
        <w:numPr>
          <w:ilvl w:val="1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Остаточний розрахунок</w:t>
      </w:r>
      <w:r w:rsidR="00C7384F">
        <w:rPr>
          <w:rFonts w:ascii="Times New Roman" w:hAnsi="Times New Roman" w:cs="Times New Roman"/>
          <w:lang w:val="uk-UA"/>
        </w:rPr>
        <w:t xml:space="preserve"> за цим Договором здійснюються після підписання уповноваженими представниками Сторін Акту шляхом перерахування грошових коштів на розрахунковий рахунок Підрядника, який вказаний</w:t>
      </w:r>
      <w:r w:rsidR="002B6116">
        <w:rPr>
          <w:rFonts w:ascii="Times New Roman" w:hAnsi="Times New Roman" w:cs="Times New Roman"/>
          <w:lang w:val="uk-UA"/>
        </w:rPr>
        <w:t xml:space="preserve"> в реквізитах цього Договору.</w:t>
      </w:r>
    </w:p>
    <w:p w14:paraId="68FC43EA" w14:textId="77777777" w:rsidR="00C7384F" w:rsidRPr="0049728D" w:rsidRDefault="00C7384F" w:rsidP="008F2672">
      <w:pPr>
        <w:pStyle w:val="a4"/>
        <w:numPr>
          <w:ilvl w:val="1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Розрахунки за цим Договором здійснюються у безготівковій формі в національній валюті України – гривні.</w:t>
      </w:r>
    </w:p>
    <w:p w14:paraId="30C662F7" w14:textId="77777777" w:rsidR="00B546C6" w:rsidRPr="001A226E" w:rsidRDefault="00153C7F" w:rsidP="008F2672">
      <w:pPr>
        <w:pStyle w:val="a4"/>
        <w:numPr>
          <w:ilvl w:val="1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1A226E">
        <w:rPr>
          <w:rFonts w:ascii="Times New Roman" w:hAnsi="Times New Roman" w:cs="Times New Roman"/>
          <w:color w:val="000000"/>
          <w:sz w:val="24"/>
          <w:lang w:val="uk-UA"/>
        </w:rPr>
        <w:t>Платник</w:t>
      </w:r>
      <w:r w:rsidR="005C7937" w:rsidRPr="001A226E">
        <w:rPr>
          <w:rFonts w:ascii="Times New Roman" w:hAnsi="Times New Roman" w:cs="Times New Roman"/>
          <w:color w:val="000000"/>
          <w:sz w:val="24"/>
          <w:lang w:val="uk-UA"/>
        </w:rPr>
        <w:t xml:space="preserve"> протягом </w:t>
      </w:r>
      <w:r w:rsidR="00016DBA" w:rsidRPr="001A226E">
        <w:rPr>
          <w:rFonts w:ascii="Times New Roman" w:hAnsi="Times New Roman" w:cs="Times New Roman"/>
          <w:color w:val="000000"/>
          <w:sz w:val="24"/>
          <w:lang w:val="uk-UA"/>
        </w:rPr>
        <w:t xml:space="preserve">__________ </w:t>
      </w:r>
      <w:r w:rsidR="005C7937" w:rsidRPr="001A226E">
        <w:rPr>
          <w:rFonts w:ascii="Times New Roman" w:hAnsi="Times New Roman" w:cs="Times New Roman"/>
          <w:color w:val="000000"/>
          <w:sz w:val="24"/>
          <w:lang w:val="uk-UA"/>
        </w:rPr>
        <w:t>днів з дня підписання</w:t>
      </w:r>
      <w:r w:rsidR="00A27BD7" w:rsidRPr="001A226E">
        <w:rPr>
          <w:rFonts w:ascii="Times New Roman" w:hAnsi="Times New Roman" w:cs="Times New Roman"/>
          <w:color w:val="000000"/>
          <w:sz w:val="24"/>
          <w:lang w:val="uk-UA"/>
        </w:rPr>
        <w:t xml:space="preserve"> цього Д</w:t>
      </w:r>
      <w:r w:rsidR="005C7937" w:rsidRPr="001A226E">
        <w:rPr>
          <w:rFonts w:ascii="Times New Roman" w:hAnsi="Times New Roman" w:cs="Times New Roman"/>
          <w:color w:val="000000"/>
          <w:sz w:val="24"/>
          <w:lang w:val="uk-UA"/>
        </w:rPr>
        <w:t xml:space="preserve">оговору зобов'язаний оплатити Підряднику аванс у розмірі </w:t>
      </w:r>
      <w:r w:rsidR="00016DBA" w:rsidRPr="001A226E">
        <w:rPr>
          <w:rFonts w:ascii="Times New Roman" w:hAnsi="Times New Roman" w:cs="Times New Roman"/>
          <w:color w:val="000000"/>
          <w:sz w:val="24"/>
          <w:lang w:val="uk-UA"/>
        </w:rPr>
        <w:t>___________</w:t>
      </w:r>
      <w:r w:rsidR="005C7937" w:rsidRPr="001A226E">
        <w:rPr>
          <w:rFonts w:ascii="Times New Roman" w:hAnsi="Times New Roman" w:cs="Times New Roman"/>
          <w:color w:val="000000"/>
          <w:sz w:val="24"/>
          <w:lang w:val="uk-UA"/>
        </w:rPr>
        <w:t xml:space="preserve"> відсотків від загальної ціни </w:t>
      </w:r>
      <w:r w:rsidR="006D71D1" w:rsidRPr="001A226E">
        <w:rPr>
          <w:rFonts w:ascii="Times New Roman" w:hAnsi="Times New Roman" w:cs="Times New Roman"/>
          <w:color w:val="000000"/>
          <w:sz w:val="24"/>
          <w:lang w:val="uk-UA"/>
        </w:rPr>
        <w:t>Р</w:t>
      </w:r>
      <w:r w:rsidR="005C7937" w:rsidRPr="001A226E">
        <w:rPr>
          <w:rFonts w:ascii="Times New Roman" w:hAnsi="Times New Roman" w:cs="Times New Roman"/>
          <w:color w:val="000000"/>
          <w:sz w:val="24"/>
          <w:lang w:val="uk-UA"/>
        </w:rPr>
        <w:t xml:space="preserve">обіт за </w:t>
      </w:r>
      <w:r w:rsidR="006D71D1" w:rsidRPr="001A226E">
        <w:rPr>
          <w:rFonts w:ascii="Times New Roman" w:hAnsi="Times New Roman" w:cs="Times New Roman"/>
          <w:color w:val="000000"/>
          <w:sz w:val="24"/>
          <w:lang w:val="uk-UA"/>
        </w:rPr>
        <w:t>цим</w:t>
      </w:r>
      <w:r w:rsidR="005C7937" w:rsidRPr="001A226E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6D71D1" w:rsidRPr="001A226E">
        <w:rPr>
          <w:rFonts w:ascii="Times New Roman" w:hAnsi="Times New Roman" w:cs="Times New Roman"/>
          <w:color w:val="000000"/>
          <w:sz w:val="24"/>
          <w:lang w:val="uk-UA"/>
        </w:rPr>
        <w:t>Д</w:t>
      </w:r>
      <w:r w:rsidR="005C7937" w:rsidRPr="001A226E">
        <w:rPr>
          <w:rFonts w:ascii="Times New Roman" w:hAnsi="Times New Roman" w:cs="Times New Roman"/>
          <w:color w:val="000000"/>
          <w:sz w:val="24"/>
          <w:lang w:val="uk-UA"/>
        </w:rPr>
        <w:t>оговором</w:t>
      </w:r>
      <w:r w:rsidR="007416EF" w:rsidRPr="001A226E">
        <w:rPr>
          <w:rFonts w:ascii="Times New Roman" w:hAnsi="Times New Roman" w:cs="Times New Roman"/>
          <w:color w:val="000000"/>
          <w:sz w:val="24"/>
          <w:lang w:val="uk-UA"/>
        </w:rPr>
        <w:t>, що становить ______ грн.</w:t>
      </w:r>
      <w:r w:rsidR="005C7937" w:rsidRPr="001A226E">
        <w:rPr>
          <w:rFonts w:ascii="Times New Roman" w:hAnsi="Times New Roman" w:cs="Times New Roman"/>
          <w:color w:val="000000"/>
          <w:sz w:val="24"/>
          <w:lang w:val="uk-UA"/>
        </w:rPr>
        <w:t xml:space="preserve">. Остаточний розрахунок </w:t>
      </w:r>
      <w:r w:rsidRPr="001A226E">
        <w:rPr>
          <w:rFonts w:ascii="Times New Roman" w:hAnsi="Times New Roman" w:cs="Times New Roman"/>
          <w:color w:val="000000"/>
          <w:sz w:val="24"/>
          <w:lang w:val="uk-UA"/>
        </w:rPr>
        <w:t>Платник</w:t>
      </w:r>
      <w:r w:rsidR="005C7937" w:rsidRPr="001A226E">
        <w:rPr>
          <w:rFonts w:ascii="Times New Roman" w:hAnsi="Times New Roman" w:cs="Times New Roman"/>
          <w:color w:val="000000"/>
          <w:sz w:val="24"/>
          <w:lang w:val="uk-UA"/>
        </w:rPr>
        <w:t xml:space="preserve"> зобов'язаний здійснити протягом </w:t>
      </w:r>
      <w:r w:rsidR="00016DBA" w:rsidRPr="001A226E">
        <w:rPr>
          <w:rFonts w:ascii="Times New Roman" w:hAnsi="Times New Roman" w:cs="Times New Roman"/>
          <w:color w:val="000000"/>
          <w:sz w:val="24"/>
          <w:lang w:val="uk-UA"/>
        </w:rPr>
        <w:t>__________</w:t>
      </w:r>
      <w:r w:rsidR="005C7937" w:rsidRPr="001A226E">
        <w:rPr>
          <w:rFonts w:ascii="Times New Roman" w:hAnsi="Times New Roman" w:cs="Times New Roman"/>
          <w:color w:val="000000"/>
          <w:sz w:val="24"/>
          <w:lang w:val="uk-UA"/>
        </w:rPr>
        <w:t xml:space="preserve"> днів з дня </w:t>
      </w:r>
      <w:r w:rsidR="006D71D1" w:rsidRPr="001A226E">
        <w:rPr>
          <w:rFonts w:ascii="Times New Roman" w:hAnsi="Times New Roman" w:cs="Times New Roman"/>
          <w:color w:val="000000"/>
          <w:sz w:val="24"/>
          <w:lang w:val="uk-UA"/>
        </w:rPr>
        <w:t>підписання</w:t>
      </w:r>
      <w:r w:rsidR="005C7937" w:rsidRPr="001A226E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proofErr w:type="spellStart"/>
      <w:r w:rsidR="005C7937" w:rsidRPr="001A226E">
        <w:rPr>
          <w:rFonts w:ascii="Times New Roman" w:hAnsi="Times New Roman" w:cs="Times New Roman"/>
          <w:color w:val="000000"/>
          <w:sz w:val="24"/>
          <w:lang w:val="uk-UA"/>
        </w:rPr>
        <w:t>Акта</w:t>
      </w:r>
      <w:proofErr w:type="spellEnd"/>
      <w:r w:rsidR="005C7937" w:rsidRPr="001A226E">
        <w:rPr>
          <w:rFonts w:ascii="Times New Roman" w:hAnsi="Times New Roman" w:cs="Times New Roman"/>
          <w:color w:val="000000"/>
          <w:sz w:val="24"/>
          <w:lang w:val="uk-UA"/>
        </w:rPr>
        <w:t>.</w:t>
      </w:r>
    </w:p>
    <w:p w14:paraId="45CF7A58" w14:textId="77777777" w:rsidR="00C7384F" w:rsidRPr="00C7384F" w:rsidRDefault="00C7384F" w:rsidP="008F2672">
      <w:pPr>
        <w:pStyle w:val="a4"/>
        <w:numPr>
          <w:ilvl w:val="0"/>
          <w:numId w:val="14"/>
        </w:numPr>
        <w:spacing w:after="0"/>
        <w:ind w:left="0" w:firstLine="709"/>
        <w:jc w:val="center"/>
        <w:outlineLvl w:val="3"/>
        <w:rPr>
          <w:rFonts w:ascii="Times New Roman" w:hAnsi="Times New Roman" w:cs="Times New Roman"/>
          <w:lang w:val="uk-UA"/>
        </w:rPr>
      </w:pPr>
      <w:r w:rsidRPr="0049728D">
        <w:rPr>
          <w:rFonts w:ascii="Times New Roman" w:hAnsi="Times New Roman" w:cs="Times New Roman"/>
          <w:b/>
          <w:color w:val="000000"/>
          <w:sz w:val="24"/>
          <w:lang w:val="uk-UA"/>
        </w:rPr>
        <w:t xml:space="preserve">ПРАВА І ОБОВ'ЯЗКИ </w:t>
      </w:r>
      <w:r>
        <w:rPr>
          <w:rFonts w:ascii="Times New Roman" w:hAnsi="Times New Roman" w:cs="Times New Roman"/>
          <w:b/>
          <w:color w:val="000000"/>
          <w:sz w:val="24"/>
          <w:lang w:val="uk-UA"/>
        </w:rPr>
        <w:t>СТОРІН</w:t>
      </w:r>
    </w:p>
    <w:p w14:paraId="439548ED" w14:textId="77777777" w:rsidR="00C7384F" w:rsidRPr="0049728D" w:rsidRDefault="00C7384F" w:rsidP="008F2672">
      <w:pPr>
        <w:pStyle w:val="a4"/>
        <w:numPr>
          <w:ilvl w:val="1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lang w:val="uk-UA"/>
        </w:rPr>
        <w:t>Платник та Отримувач</w:t>
      </w:r>
      <w:r w:rsidRPr="0049728D">
        <w:rPr>
          <w:rFonts w:ascii="Times New Roman" w:hAnsi="Times New Roman" w:cs="Times New Roman"/>
          <w:b/>
          <w:bCs/>
          <w:color w:val="000000"/>
          <w:sz w:val="24"/>
          <w:lang w:val="uk-UA"/>
        </w:rPr>
        <w:t xml:space="preserve"> ма</w:t>
      </w:r>
      <w:r>
        <w:rPr>
          <w:rFonts w:ascii="Times New Roman" w:hAnsi="Times New Roman" w:cs="Times New Roman"/>
          <w:b/>
          <w:bCs/>
          <w:color w:val="000000"/>
          <w:sz w:val="24"/>
          <w:lang w:val="uk-UA"/>
        </w:rPr>
        <w:t>ють</w:t>
      </w:r>
      <w:r w:rsidRPr="0049728D">
        <w:rPr>
          <w:rFonts w:ascii="Times New Roman" w:hAnsi="Times New Roman" w:cs="Times New Roman"/>
          <w:b/>
          <w:bCs/>
          <w:color w:val="000000"/>
          <w:sz w:val="24"/>
          <w:lang w:val="uk-UA"/>
        </w:rPr>
        <w:t xml:space="preserve"> право:</w:t>
      </w:r>
    </w:p>
    <w:p w14:paraId="511B8676" w14:textId="77777777" w:rsidR="00C7384F" w:rsidRPr="00DD5A24" w:rsidRDefault="00C7384F" w:rsidP="008F2672">
      <w:pPr>
        <w:pStyle w:val="a4"/>
        <w:numPr>
          <w:ilvl w:val="2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49728D">
        <w:rPr>
          <w:rFonts w:ascii="Times New Roman" w:hAnsi="Times New Roman" w:cs="Times New Roman"/>
          <w:color w:val="000000"/>
          <w:sz w:val="24"/>
          <w:lang w:val="uk-UA"/>
        </w:rPr>
        <w:t>здійснювати в будь-який час, не втручаючись в діяльність Підрядника, контроль над етапами</w:t>
      </w:r>
      <w:r>
        <w:rPr>
          <w:rFonts w:ascii="Times New Roman" w:hAnsi="Times New Roman" w:cs="Times New Roman"/>
          <w:color w:val="000000"/>
          <w:sz w:val="24"/>
          <w:lang w:val="uk-UA"/>
        </w:rPr>
        <w:t>,</w:t>
      </w:r>
      <w:r w:rsidRPr="0049728D">
        <w:rPr>
          <w:rFonts w:ascii="Times New Roman" w:hAnsi="Times New Roman" w:cs="Times New Roman"/>
          <w:color w:val="000000"/>
          <w:sz w:val="24"/>
          <w:lang w:val="uk-UA"/>
        </w:rPr>
        <w:t xml:space="preserve"> якістю</w:t>
      </w:r>
      <w:r>
        <w:rPr>
          <w:rFonts w:ascii="Times New Roman" w:hAnsi="Times New Roman" w:cs="Times New Roman"/>
          <w:color w:val="000000"/>
          <w:sz w:val="24"/>
          <w:lang w:val="uk-UA"/>
        </w:rPr>
        <w:t xml:space="preserve"> та обсягами виконання</w:t>
      </w:r>
      <w:r w:rsidRPr="0049728D">
        <w:rPr>
          <w:rFonts w:ascii="Times New Roman" w:hAnsi="Times New Roman" w:cs="Times New Roman"/>
          <w:color w:val="000000"/>
          <w:sz w:val="24"/>
          <w:lang w:val="uk-UA"/>
        </w:rPr>
        <w:t xml:space="preserve"> Робіт;</w:t>
      </w:r>
    </w:p>
    <w:p w14:paraId="280238F5" w14:textId="77777777" w:rsidR="00DD5A24" w:rsidRPr="00DD5A24" w:rsidRDefault="00DD5A24" w:rsidP="008F2672">
      <w:pPr>
        <w:pStyle w:val="a4"/>
        <w:numPr>
          <w:ilvl w:val="2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49728D">
        <w:rPr>
          <w:rFonts w:ascii="Times New Roman" w:hAnsi="Times New Roman" w:cs="Times New Roman"/>
          <w:color w:val="000000"/>
          <w:sz w:val="24"/>
          <w:lang w:val="uk-UA"/>
        </w:rPr>
        <w:t xml:space="preserve">вимагати безоплатного виправлення недоліків, які виникли внаслідок допущених порушень Підрядником або виправити їх своїми </w:t>
      </w:r>
      <w:r w:rsidR="00D517FC">
        <w:rPr>
          <w:rFonts w:ascii="Times New Roman" w:hAnsi="Times New Roman" w:cs="Times New Roman"/>
          <w:color w:val="000000"/>
          <w:sz w:val="24"/>
          <w:lang w:val="uk-UA"/>
        </w:rPr>
        <w:t>силами. У цьому випадку збитки</w:t>
      </w:r>
      <w:r w:rsidRPr="0049728D">
        <w:rPr>
          <w:rFonts w:ascii="Times New Roman" w:hAnsi="Times New Roman" w:cs="Times New Roman"/>
          <w:color w:val="000000"/>
          <w:sz w:val="24"/>
          <w:lang w:val="uk-UA"/>
        </w:rPr>
        <w:t xml:space="preserve"> відшкодовуються Підрядником, у тому числі за рахунок відповідного зниження ціни Робіт</w:t>
      </w:r>
      <w:r w:rsidR="00D517FC">
        <w:rPr>
          <w:rFonts w:ascii="Times New Roman" w:hAnsi="Times New Roman" w:cs="Times New Roman"/>
          <w:color w:val="000000"/>
          <w:sz w:val="24"/>
          <w:lang w:val="uk-UA"/>
        </w:rPr>
        <w:t xml:space="preserve"> або компенсації витрат, понесених на усунення недоліків</w:t>
      </w:r>
      <w:r w:rsidRPr="0049728D">
        <w:rPr>
          <w:rFonts w:ascii="Times New Roman" w:hAnsi="Times New Roman" w:cs="Times New Roman"/>
          <w:color w:val="000000"/>
          <w:sz w:val="24"/>
          <w:lang w:val="uk-UA"/>
        </w:rPr>
        <w:t>;</w:t>
      </w:r>
    </w:p>
    <w:p w14:paraId="784FCB8B" w14:textId="77777777" w:rsidR="00DD5A24" w:rsidRPr="00DD5A24" w:rsidRDefault="00DD5A24" w:rsidP="008F2672">
      <w:pPr>
        <w:pStyle w:val="a4"/>
        <w:numPr>
          <w:ilvl w:val="2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49728D">
        <w:rPr>
          <w:rFonts w:ascii="Times New Roman" w:hAnsi="Times New Roman" w:cs="Times New Roman"/>
          <w:color w:val="000000"/>
          <w:sz w:val="24"/>
          <w:lang w:val="uk-UA"/>
        </w:rPr>
        <w:t xml:space="preserve">відмовитися від цього Договору і вимагати відшкодування </w:t>
      </w:r>
      <w:r w:rsidR="00ED7BA1">
        <w:rPr>
          <w:rFonts w:ascii="Times New Roman" w:hAnsi="Times New Roman" w:cs="Times New Roman"/>
          <w:color w:val="000000"/>
          <w:sz w:val="24"/>
          <w:lang w:val="uk-UA"/>
        </w:rPr>
        <w:t xml:space="preserve">авансу та </w:t>
      </w:r>
      <w:r w:rsidRPr="0049728D">
        <w:rPr>
          <w:rFonts w:ascii="Times New Roman" w:hAnsi="Times New Roman" w:cs="Times New Roman"/>
          <w:color w:val="000000"/>
          <w:sz w:val="24"/>
          <w:lang w:val="uk-UA"/>
        </w:rPr>
        <w:t>збитків, якщо Підрядник своєчасно не розпочав Роботи або виконує їх настільки повільно, що закінчення їх у строк, визначений цим Договором, стає неможливим;</w:t>
      </w:r>
    </w:p>
    <w:p w14:paraId="28408AB5" w14:textId="77777777" w:rsidR="00C7384F" w:rsidRPr="00DD5A24" w:rsidRDefault="00C7384F" w:rsidP="008F2672">
      <w:pPr>
        <w:pStyle w:val="a4"/>
        <w:numPr>
          <w:ilvl w:val="2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49728D">
        <w:rPr>
          <w:rFonts w:ascii="Times New Roman" w:hAnsi="Times New Roman" w:cs="Times New Roman"/>
          <w:color w:val="000000"/>
          <w:sz w:val="24"/>
          <w:lang w:val="uk-UA"/>
        </w:rPr>
        <w:t xml:space="preserve">відмовитися від прийняття виконаних Робіт у разі виявлення недоліків, які виключають можливість використання результатів виконаних Робіт і не </w:t>
      </w:r>
      <w:r w:rsidR="007B660C">
        <w:rPr>
          <w:rFonts w:ascii="Times New Roman" w:hAnsi="Times New Roman" w:cs="Times New Roman"/>
          <w:color w:val="000000"/>
          <w:sz w:val="24"/>
          <w:lang w:val="uk-UA"/>
        </w:rPr>
        <w:t>можуть бути усунені Підрядником</w:t>
      </w:r>
      <w:r w:rsidR="00EB00B8">
        <w:rPr>
          <w:rFonts w:ascii="Times New Roman" w:hAnsi="Times New Roman" w:cs="Times New Roman"/>
          <w:color w:val="000000"/>
          <w:sz w:val="24"/>
          <w:lang w:val="uk-UA"/>
        </w:rPr>
        <w:t xml:space="preserve">. У цьому випадку Підрядник </w:t>
      </w:r>
      <w:r w:rsidR="007B660C">
        <w:rPr>
          <w:rFonts w:ascii="Times New Roman" w:hAnsi="Times New Roman" w:cs="Times New Roman"/>
          <w:color w:val="000000"/>
          <w:sz w:val="24"/>
          <w:lang w:val="uk-UA"/>
        </w:rPr>
        <w:t>повертає Платнику усю суму отриманого авансу та відшкодовує збитки, понесені Платником чи Отримувачем у зв’язку з усуненням недоліків виконаних Підрядником Робіт;</w:t>
      </w:r>
    </w:p>
    <w:p w14:paraId="4F161B4B" w14:textId="77777777" w:rsidR="00DD5A24" w:rsidRPr="00B920C2" w:rsidRDefault="00DD5A24" w:rsidP="00B920C2">
      <w:pPr>
        <w:pStyle w:val="a4"/>
        <w:numPr>
          <w:ilvl w:val="2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sz w:val="24"/>
          <w:lang w:val="uk-UA"/>
        </w:rPr>
        <w:t xml:space="preserve">розірвати цей Договір </w:t>
      </w:r>
      <w:r w:rsidR="00B718AB">
        <w:rPr>
          <w:rFonts w:ascii="Times New Roman" w:hAnsi="Times New Roman" w:cs="Times New Roman"/>
          <w:color w:val="000000"/>
          <w:sz w:val="24"/>
          <w:lang w:val="uk-UA"/>
        </w:rPr>
        <w:t xml:space="preserve">без згоди Підрядника </w:t>
      </w:r>
      <w:r>
        <w:rPr>
          <w:rFonts w:ascii="Times New Roman" w:hAnsi="Times New Roman" w:cs="Times New Roman"/>
          <w:color w:val="000000"/>
          <w:sz w:val="24"/>
          <w:lang w:val="uk-UA"/>
        </w:rPr>
        <w:t xml:space="preserve">у випадку, якщо Підрядник систематично (три і більше разів) не виконує або виконує неналежним чином </w:t>
      </w:r>
      <w:r w:rsidR="00B920C2">
        <w:rPr>
          <w:rFonts w:ascii="Times New Roman" w:hAnsi="Times New Roman" w:cs="Times New Roman"/>
          <w:color w:val="000000"/>
          <w:sz w:val="24"/>
          <w:lang w:val="uk-UA"/>
        </w:rPr>
        <w:t>свої обов’язки за цим Договором. У цьому випадку Підрядник повертає Платнику аванс за вирахуванням вартості якісно виконаних Робіт</w:t>
      </w:r>
      <w:r w:rsidR="00ED7BA1">
        <w:rPr>
          <w:rFonts w:ascii="Times New Roman" w:hAnsi="Times New Roman" w:cs="Times New Roman"/>
          <w:color w:val="000000"/>
          <w:sz w:val="24"/>
          <w:lang w:val="uk-UA"/>
        </w:rPr>
        <w:t>;</w:t>
      </w:r>
    </w:p>
    <w:p w14:paraId="1E21E869" w14:textId="77777777" w:rsidR="00DD5A24" w:rsidRPr="00DD5A24" w:rsidRDefault="00C7384F" w:rsidP="008F2672">
      <w:pPr>
        <w:pStyle w:val="a4"/>
        <w:numPr>
          <w:ilvl w:val="2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DD5A24">
        <w:rPr>
          <w:rFonts w:ascii="Times New Roman" w:hAnsi="Times New Roman" w:cs="Times New Roman"/>
          <w:color w:val="000000"/>
          <w:sz w:val="24"/>
          <w:lang w:val="uk-UA"/>
        </w:rPr>
        <w:t xml:space="preserve">відмовитися від цього Договору в будь-який час до закінчення </w:t>
      </w:r>
      <w:r w:rsidR="00DD5A24" w:rsidRPr="00DD5A24">
        <w:rPr>
          <w:rFonts w:ascii="Times New Roman" w:hAnsi="Times New Roman" w:cs="Times New Roman"/>
          <w:color w:val="000000"/>
          <w:sz w:val="24"/>
          <w:lang w:val="uk-UA"/>
        </w:rPr>
        <w:t xml:space="preserve">строків </w:t>
      </w:r>
      <w:r w:rsidRPr="00DD5A24">
        <w:rPr>
          <w:rFonts w:ascii="Times New Roman" w:hAnsi="Times New Roman" w:cs="Times New Roman"/>
          <w:color w:val="000000"/>
          <w:sz w:val="24"/>
          <w:lang w:val="uk-UA"/>
        </w:rPr>
        <w:t>виконання Робіт, сплативши Підрядник</w:t>
      </w:r>
      <w:r w:rsidR="00C56DDD">
        <w:rPr>
          <w:rFonts w:ascii="Times New Roman" w:hAnsi="Times New Roman" w:cs="Times New Roman"/>
          <w:color w:val="000000"/>
          <w:sz w:val="24"/>
          <w:lang w:val="uk-UA"/>
        </w:rPr>
        <w:t>у ціну</w:t>
      </w:r>
      <w:r w:rsidR="00FC15F8">
        <w:rPr>
          <w:rFonts w:ascii="Times New Roman" w:hAnsi="Times New Roman" w:cs="Times New Roman"/>
          <w:color w:val="000000"/>
          <w:sz w:val="24"/>
          <w:lang w:val="uk-UA"/>
        </w:rPr>
        <w:t xml:space="preserve"> якісно</w:t>
      </w:r>
      <w:r w:rsidR="00C56DDD">
        <w:rPr>
          <w:rFonts w:ascii="Times New Roman" w:hAnsi="Times New Roman" w:cs="Times New Roman"/>
          <w:color w:val="000000"/>
          <w:sz w:val="24"/>
          <w:lang w:val="uk-UA"/>
        </w:rPr>
        <w:t xml:space="preserve"> виконаної частини Роботи</w:t>
      </w:r>
      <w:r w:rsidR="00DD5A24" w:rsidRPr="00DD5A24">
        <w:rPr>
          <w:rFonts w:ascii="Times New Roman" w:hAnsi="Times New Roman" w:cs="Times New Roman"/>
          <w:color w:val="000000"/>
          <w:sz w:val="24"/>
          <w:lang w:val="uk-UA"/>
        </w:rPr>
        <w:t>;</w:t>
      </w:r>
    </w:p>
    <w:p w14:paraId="15DDC7A8" w14:textId="77777777" w:rsidR="00C7384F" w:rsidRPr="00FB30A0" w:rsidRDefault="00C7384F" w:rsidP="008F2672">
      <w:pPr>
        <w:pStyle w:val="a4"/>
        <w:numPr>
          <w:ilvl w:val="2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49728D">
        <w:rPr>
          <w:rFonts w:ascii="Times New Roman" w:hAnsi="Times New Roman" w:cs="Times New Roman"/>
          <w:color w:val="000000"/>
          <w:sz w:val="24"/>
          <w:lang w:val="uk-UA"/>
        </w:rPr>
        <w:t>вимагати відшкодування завданих йому збитків, зумовлених порушенням цього Договору</w:t>
      </w:r>
      <w:r w:rsidR="00FB30A0">
        <w:rPr>
          <w:rFonts w:ascii="Times New Roman" w:hAnsi="Times New Roman" w:cs="Times New Roman"/>
          <w:color w:val="000000"/>
          <w:sz w:val="24"/>
          <w:lang w:val="uk-UA"/>
        </w:rPr>
        <w:t>;</w:t>
      </w:r>
    </w:p>
    <w:p w14:paraId="784144C1" w14:textId="77777777" w:rsidR="00FB30A0" w:rsidRPr="001A226E" w:rsidRDefault="00FB30A0" w:rsidP="008F2672">
      <w:pPr>
        <w:pStyle w:val="a4"/>
        <w:numPr>
          <w:ilvl w:val="2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1A226E">
        <w:rPr>
          <w:rFonts w:ascii="Times New Roman" w:hAnsi="Times New Roman" w:cs="Times New Roman"/>
          <w:color w:val="000000"/>
          <w:sz w:val="24"/>
          <w:lang w:val="uk-UA"/>
        </w:rPr>
        <w:t>інші права, передбачені Договором та чинним законодавством України.</w:t>
      </w:r>
    </w:p>
    <w:p w14:paraId="7AF7A050" w14:textId="77777777" w:rsidR="00C7384F" w:rsidRPr="0049728D" w:rsidRDefault="00FB30A0" w:rsidP="008F2672">
      <w:pPr>
        <w:pStyle w:val="a4"/>
        <w:numPr>
          <w:ilvl w:val="1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lang w:val="uk-UA"/>
        </w:rPr>
        <w:t>Платник та Отримувач</w:t>
      </w:r>
      <w:r w:rsidRPr="0049728D">
        <w:rPr>
          <w:rFonts w:ascii="Times New Roman" w:hAnsi="Times New Roman" w:cs="Times New Roman"/>
          <w:b/>
          <w:bCs/>
          <w:color w:val="000000"/>
          <w:sz w:val="24"/>
          <w:lang w:val="uk-UA"/>
        </w:rPr>
        <w:t xml:space="preserve"> </w:t>
      </w:r>
      <w:r w:rsidR="00C7384F" w:rsidRPr="0049728D">
        <w:rPr>
          <w:rFonts w:ascii="Times New Roman" w:hAnsi="Times New Roman" w:cs="Times New Roman"/>
          <w:b/>
          <w:bCs/>
          <w:color w:val="000000"/>
          <w:sz w:val="24"/>
          <w:lang w:val="uk-UA"/>
        </w:rPr>
        <w:t>зобов'язан</w:t>
      </w:r>
      <w:r>
        <w:rPr>
          <w:rFonts w:ascii="Times New Roman" w:hAnsi="Times New Roman" w:cs="Times New Roman"/>
          <w:b/>
          <w:bCs/>
          <w:color w:val="000000"/>
          <w:sz w:val="24"/>
          <w:lang w:val="uk-UA"/>
        </w:rPr>
        <w:t>і</w:t>
      </w:r>
      <w:r w:rsidR="00C7384F" w:rsidRPr="0049728D">
        <w:rPr>
          <w:rFonts w:ascii="Times New Roman" w:hAnsi="Times New Roman" w:cs="Times New Roman"/>
          <w:b/>
          <w:bCs/>
          <w:color w:val="000000"/>
          <w:sz w:val="24"/>
          <w:lang w:val="uk-UA"/>
        </w:rPr>
        <w:t>:</w:t>
      </w:r>
    </w:p>
    <w:p w14:paraId="08CE152D" w14:textId="77777777" w:rsidR="00C7384F" w:rsidRPr="0049728D" w:rsidRDefault="00C7384F" w:rsidP="008F2672">
      <w:pPr>
        <w:pStyle w:val="a4"/>
        <w:numPr>
          <w:ilvl w:val="2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49728D">
        <w:rPr>
          <w:rFonts w:ascii="Times New Roman" w:hAnsi="Times New Roman" w:cs="Times New Roman"/>
          <w:color w:val="000000"/>
          <w:sz w:val="24"/>
          <w:lang w:val="uk-UA"/>
        </w:rPr>
        <w:t>прийняти в установленому цим Договором Роботи;</w:t>
      </w:r>
    </w:p>
    <w:p w14:paraId="650F196A" w14:textId="77777777" w:rsidR="00FB30A0" w:rsidRPr="00900C37" w:rsidRDefault="00C7384F" w:rsidP="008F2672">
      <w:pPr>
        <w:pStyle w:val="a4"/>
        <w:numPr>
          <w:ilvl w:val="2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49728D">
        <w:rPr>
          <w:rFonts w:ascii="Times New Roman" w:hAnsi="Times New Roman" w:cs="Times New Roman"/>
          <w:color w:val="000000"/>
          <w:sz w:val="24"/>
          <w:lang w:val="uk-UA"/>
        </w:rPr>
        <w:t>повідомити Підрядника про виявлені недоліки в Роботі</w:t>
      </w:r>
      <w:r w:rsidR="00FB30A0">
        <w:rPr>
          <w:rFonts w:ascii="Times New Roman" w:hAnsi="Times New Roman" w:cs="Times New Roman"/>
          <w:color w:val="000000"/>
          <w:sz w:val="24"/>
          <w:lang w:val="uk-UA"/>
        </w:rPr>
        <w:t>.</w:t>
      </w:r>
    </w:p>
    <w:p w14:paraId="0F4EEEF2" w14:textId="77777777" w:rsidR="00900C37" w:rsidRPr="00FB30A0" w:rsidRDefault="00900C37" w:rsidP="008F267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</w:p>
    <w:p w14:paraId="623181EB" w14:textId="77777777" w:rsidR="00FB30A0" w:rsidRPr="00FB30A0" w:rsidRDefault="00FB30A0" w:rsidP="008F2672">
      <w:pPr>
        <w:pStyle w:val="a4"/>
        <w:numPr>
          <w:ilvl w:val="1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lang w:val="uk-UA"/>
        </w:rPr>
      </w:pPr>
      <w:r w:rsidRPr="00FB30A0">
        <w:rPr>
          <w:rFonts w:ascii="Times New Roman" w:hAnsi="Times New Roman" w:cs="Times New Roman"/>
          <w:b/>
          <w:bCs/>
          <w:color w:val="000000"/>
          <w:sz w:val="24"/>
          <w:lang w:val="uk-UA"/>
        </w:rPr>
        <w:t>Платник зобов’язаний</w:t>
      </w:r>
      <w:r>
        <w:rPr>
          <w:rFonts w:ascii="Times New Roman" w:hAnsi="Times New Roman" w:cs="Times New Roman"/>
          <w:b/>
          <w:bCs/>
          <w:color w:val="000000"/>
          <w:sz w:val="24"/>
          <w:lang w:val="uk-UA"/>
        </w:rPr>
        <w:t>:</w:t>
      </w:r>
    </w:p>
    <w:p w14:paraId="20520391" w14:textId="77777777" w:rsidR="00FB30A0" w:rsidRDefault="00FB30A0" w:rsidP="008F2672">
      <w:pPr>
        <w:pStyle w:val="a4"/>
        <w:numPr>
          <w:ilvl w:val="2"/>
          <w:numId w:val="14"/>
        </w:numPr>
        <w:spacing w:after="0"/>
        <w:ind w:left="0" w:firstLine="709"/>
        <w:rPr>
          <w:rFonts w:ascii="Times New Roman" w:hAnsi="Times New Roman" w:cs="Times New Roman"/>
          <w:color w:val="000000"/>
          <w:sz w:val="24"/>
          <w:lang w:val="uk-UA"/>
        </w:rPr>
      </w:pPr>
      <w:r w:rsidRPr="00FB30A0">
        <w:rPr>
          <w:rFonts w:ascii="Times New Roman" w:hAnsi="Times New Roman" w:cs="Times New Roman"/>
          <w:color w:val="000000"/>
          <w:sz w:val="24"/>
          <w:lang w:val="uk-UA"/>
        </w:rPr>
        <w:lastRenderedPageBreak/>
        <w:t>виплатити Підряднику вартість виконаних Робіт в строки та на умовах, встановлених цим Договором.</w:t>
      </w:r>
    </w:p>
    <w:p w14:paraId="055F9A6F" w14:textId="77777777" w:rsidR="00900C37" w:rsidRDefault="00900C37" w:rsidP="008F2672">
      <w:pPr>
        <w:pStyle w:val="a4"/>
        <w:spacing w:after="0"/>
        <w:ind w:left="0" w:firstLine="709"/>
        <w:rPr>
          <w:rFonts w:ascii="Times New Roman" w:hAnsi="Times New Roman" w:cs="Times New Roman"/>
          <w:color w:val="000000"/>
          <w:sz w:val="24"/>
          <w:lang w:val="uk-UA"/>
        </w:rPr>
      </w:pPr>
    </w:p>
    <w:p w14:paraId="3FB4561D" w14:textId="77777777" w:rsidR="00FB30A0" w:rsidRDefault="00FB30A0" w:rsidP="008F2672">
      <w:pPr>
        <w:pStyle w:val="a4"/>
        <w:numPr>
          <w:ilvl w:val="1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Отримувач зобов’язаний:</w:t>
      </w:r>
    </w:p>
    <w:p w14:paraId="04585C72" w14:textId="77777777" w:rsidR="00FB30A0" w:rsidRPr="00FB30A0" w:rsidRDefault="00FB30A0" w:rsidP="008F2672">
      <w:pPr>
        <w:pStyle w:val="a4"/>
        <w:numPr>
          <w:ilvl w:val="2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FB30A0">
        <w:rPr>
          <w:rFonts w:ascii="Times New Roman" w:hAnsi="Times New Roman" w:cs="Times New Roman"/>
          <w:lang w:val="uk-UA"/>
        </w:rPr>
        <w:t>допустити Підрядника до приміщення, де мають виконуватися Роботи;</w:t>
      </w:r>
    </w:p>
    <w:p w14:paraId="4CDF46F2" w14:textId="77777777" w:rsidR="00FB30A0" w:rsidRDefault="00FB30A0" w:rsidP="008F2672">
      <w:pPr>
        <w:pStyle w:val="a4"/>
        <w:numPr>
          <w:ilvl w:val="2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FB30A0">
        <w:rPr>
          <w:rFonts w:ascii="Times New Roman" w:hAnsi="Times New Roman" w:cs="Times New Roman"/>
          <w:lang w:val="uk-UA"/>
        </w:rPr>
        <w:t>не чинити перешкод Підряднику у виконанні Робіт.</w:t>
      </w:r>
    </w:p>
    <w:p w14:paraId="2CB1A155" w14:textId="77777777" w:rsidR="00C23817" w:rsidRDefault="00C23817" w:rsidP="008F2672">
      <w:pPr>
        <w:pStyle w:val="a4"/>
        <w:numPr>
          <w:ilvl w:val="2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надати Підряднику всю необхідну для виконання Робіт інформацію та документацію, якщо така перебуває у володінні Отримувача.</w:t>
      </w:r>
    </w:p>
    <w:p w14:paraId="3587178A" w14:textId="77777777" w:rsidR="00900C37" w:rsidRPr="00FB30A0" w:rsidRDefault="00900C37" w:rsidP="008F267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</w:p>
    <w:p w14:paraId="1A9EE4EC" w14:textId="77777777" w:rsidR="00C7384F" w:rsidRPr="0049728D" w:rsidRDefault="00C7384F" w:rsidP="008F2672">
      <w:pPr>
        <w:pStyle w:val="a4"/>
        <w:numPr>
          <w:ilvl w:val="1"/>
          <w:numId w:val="14"/>
        </w:numPr>
        <w:spacing w:after="0"/>
        <w:ind w:left="0" w:firstLine="709"/>
        <w:jc w:val="both"/>
        <w:outlineLvl w:val="3"/>
        <w:rPr>
          <w:rFonts w:ascii="Times New Roman" w:hAnsi="Times New Roman" w:cs="Times New Roman"/>
          <w:b/>
          <w:bCs/>
          <w:lang w:val="uk-UA"/>
        </w:rPr>
      </w:pPr>
      <w:r w:rsidRPr="0049728D">
        <w:rPr>
          <w:rFonts w:ascii="Times New Roman" w:hAnsi="Times New Roman" w:cs="Times New Roman"/>
          <w:b/>
          <w:bCs/>
          <w:color w:val="000000"/>
          <w:sz w:val="24"/>
          <w:lang w:val="uk-UA"/>
        </w:rPr>
        <w:t>Підрядник має право:</w:t>
      </w:r>
    </w:p>
    <w:p w14:paraId="5CC0F8C4" w14:textId="77777777" w:rsidR="00FB30A0" w:rsidRPr="0049728D" w:rsidRDefault="00FB30A0" w:rsidP="008F2672">
      <w:pPr>
        <w:pStyle w:val="a4"/>
        <w:numPr>
          <w:ilvl w:val="2"/>
          <w:numId w:val="14"/>
        </w:numPr>
        <w:spacing w:after="0"/>
        <w:ind w:left="0" w:firstLine="709"/>
        <w:jc w:val="both"/>
        <w:outlineLvl w:val="3"/>
        <w:rPr>
          <w:rFonts w:ascii="Times New Roman" w:hAnsi="Times New Roman" w:cs="Times New Roman"/>
          <w:lang w:val="uk-UA"/>
        </w:rPr>
      </w:pPr>
      <w:r w:rsidRPr="0049728D">
        <w:rPr>
          <w:rFonts w:ascii="Times New Roman" w:hAnsi="Times New Roman" w:cs="Times New Roman"/>
          <w:color w:val="000000"/>
          <w:sz w:val="24"/>
          <w:lang w:val="uk-UA"/>
        </w:rPr>
        <w:t>зупиняти</w:t>
      </w:r>
      <w:r>
        <w:rPr>
          <w:rFonts w:ascii="Times New Roman" w:hAnsi="Times New Roman" w:cs="Times New Roman"/>
          <w:color w:val="000000"/>
          <w:sz w:val="24"/>
          <w:lang w:val="uk-UA"/>
        </w:rPr>
        <w:t xml:space="preserve"> виконання</w:t>
      </w:r>
      <w:r w:rsidRPr="0049728D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uk-UA"/>
        </w:rPr>
        <w:t>Р</w:t>
      </w:r>
      <w:r w:rsidRPr="0049728D">
        <w:rPr>
          <w:rFonts w:ascii="Times New Roman" w:hAnsi="Times New Roman" w:cs="Times New Roman"/>
          <w:color w:val="000000"/>
          <w:sz w:val="24"/>
          <w:lang w:val="uk-UA"/>
        </w:rPr>
        <w:t>об</w:t>
      </w:r>
      <w:r>
        <w:rPr>
          <w:rFonts w:ascii="Times New Roman" w:hAnsi="Times New Roman" w:cs="Times New Roman"/>
          <w:color w:val="000000"/>
          <w:sz w:val="24"/>
          <w:lang w:val="uk-UA"/>
        </w:rPr>
        <w:t>іт</w:t>
      </w:r>
      <w:r w:rsidRPr="0049728D">
        <w:rPr>
          <w:rFonts w:ascii="Times New Roman" w:hAnsi="Times New Roman" w:cs="Times New Roman"/>
          <w:color w:val="000000"/>
          <w:sz w:val="24"/>
          <w:lang w:val="uk-UA"/>
        </w:rPr>
        <w:t xml:space="preserve"> у разі невиконання </w:t>
      </w:r>
      <w:r>
        <w:rPr>
          <w:rFonts w:ascii="Times New Roman" w:hAnsi="Times New Roman" w:cs="Times New Roman"/>
          <w:color w:val="000000"/>
          <w:sz w:val="24"/>
          <w:lang w:val="uk-UA"/>
        </w:rPr>
        <w:t>Платником та/або Отримувачем</w:t>
      </w:r>
      <w:r w:rsidRPr="0049728D">
        <w:rPr>
          <w:rFonts w:ascii="Times New Roman" w:hAnsi="Times New Roman" w:cs="Times New Roman"/>
          <w:color w:val="000000"/>
          <w:sz w:val="24"/>
          <w:lang w:val="uk-UA"/>
        </w:rPr>
        <w:t xml:space="preserve"> своїх обов'язків за</w:t>
      </w:r>
      <w:r>
        <w:rPr>
          <w:rFonts w:ascii="Times New Roman" w:hAnsi="Times New Roman" w:cs="Times New Roman"/>
          <w:color w:val="000000"/>
          <w:sz w:val="24"/>
          <w:lang w:val="uk-UA"/>
        </w:rPr>
        <w:t xml:space="preserve"> цим</w:t>
      </w:r>
      <w:r w:rsidRPr="0049728D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uk-UA"/>
        </w:rPr>
        <w:t>Д</w:t>
      </w:r>
      <w:r w:rsidRPr="0049728D">
        <w:rPr>
          <w:rFonts w:ascii="Times New Roman" w:hAnsi="Times New Roman" w:cs="Times New Roman"/>
          <w:color w:val="000000"/>
          <w:sz w:val="24"/>
          <w:lang w:val="uk-UA"/>
        </w:rPr>
        <w:t xml:space="preserve">оговором, </w:t>
      </w:r>
      <w:r>
        <w:rPr>
          <w:rFonts w:ascii="Times New Roman" w:hAnsi="Times New Roman" w:cs="Times New Roman"/>
          <w:color w:val="000000"/>
          <w:sz w:val="24"/>
          <w:lang w:val="uk-UA"/>
        </w:rPr>
        <w:t xml:space="preserve">що призводить до </w:t>
      </w:r>
      <w:r w:rsidRPr="0049728D">
        <w:rPr>
          <w:rFonts w:ascii="Times New Roman" w:hAnsi="Times New Roman" w:cs="Times New Roman"/>
          <w:color w:val="000000"/>
          <w:sz w:val="24"/>
          <w:lang w:val="uk-UA"/>
        </w:rPr>
        <w:t>ускладнення або</w:t>
      </w:r>
      <w:r>
        <w:rPr>
          <w:rFonts w:ascii="Times New Roman" w:hAnsi="Times New Roman" w:cs="Times New Roman"/>
          <w:color w:val="000000"/>
          <w:sz w:val="24"/>
          <w:lang w:val="uk-UA"/>
        </w:rPr>
        <w:t xml:space="preserve"> до</w:t>
      </w:r>
      <w:r w:rsidRPr="0049728D">
        <w:rPr>
          <w:rFonts w:ascii="Times New Roman" w:hAnsi="Times New Roman" w:cs="Times New Roman"/>
          <w:color w:val="000000"/>
          <w:sz w:val="24"/>
          <w:lang w:val="uk-UA"/>
        </w:rPr>
        <w:t xml:space="preserve"> неможлив</w:t>
      </w:r>
      <w:r>
        <w:rPr>
          <w:rFonts w:ascii="Times New Roman" w:hAnsi="Times New Roman" w:cs="Times New Roman"/>
          <w:color w:val="000000"/>
          <w:sz w:val="24"/>
          <w:lang w:val="uk-UA"/>
        </w:rPr>
        <w:t>ості</w:t>
      </w:r>
      <w:r w:rsidRPr="0049728D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uk-UA"/>
        </w:rPr>
        <w:t>виконання</w:t>
      </w:r>
      <w:r w:rsidRPr="0049728D">
        <w:rPr>
          <w:rFonts w:ascii="Times New Roman" w:hAnsi="Times New Roman" w:cs="Times New Roman"/>
          <w:color w:val="000000"/>
          <w:sz w:val="24"/>
          <w:lang w:val="uk-UA"/>
        </w:rPr>
        <w:t xml:space="preserve"> Підрядником </w:t>
      </w:r>
      <w:r>
        <w:rPr>
          <w:rFonts w:ascii="Times New Roman" w:hAnsi="Times New Roman" w:cs="Times New Roman"/>
          <w:color w:val="000000"/>
          <w:sz w:val="24"/>
          <w:lang w:val="uk-UA"/>
        </w:rPr>
        <w:t>Р</w:t>
      </w:r>
      <w:r w:rsidRPr="0049728D">
        <w:rPr>
          <w:rFonts w:ascii="Times New Roman" w:hAnsi="Times New Roman" w:cs="Times New Roman"/>
          <w:color w:val="000000"/>
          <w:sz w:val="24"/>
          <w:lang w:val="uk-UA"/>
        </w:rPr>
        <w:t>обіт</w:t>
      </w:r>
      <w:r>
        <w:rPr>
          <w:rFonts w:ascii="Times New Roman" w:hAnsi="Times New Roman" w:cs="Times New Roman"/>
          <w:color w:val="000000"/>
          <w:sz w:val="24"/>
          <w:lang w:val="uk-UA"/>
        </w:rPr>
        <w:t>, попередньо попередивши про це Платника та Отримувача за 5 календарних днів;</w:t>
      </w:r>
    </w:p>
    <w:p w14:paraId="72145888" w14:textId="77777777" w:rsidR="00C7384F" w:rsidRPr="00900C37" w:rsidRDefault="00C7384F" w:rsidP="008F2672">
      <w:pPr>
        <w:pStyle w:val="a4"/>
        <w:numPr>
          <w:ilvl w:val="2"/>
          <w:numId w:val="14"/>
        </w:numPr>
        <w:spacing w:after="0"/>
        <w:ind w:left="0" w:firstLine="709"/>
        <w:jc w:val="both"/>
        <w:outlineLvl w:val="3"/>
        <w:rPr>
          <w:rFonts w:ascii="Times New Roman" w:hAnsi="Times New Roman" w:cs="Times New Roman"/>
          <w:lang w:val="uk-UA"/>
        </w:rPr>
      </w:pPr>
      <w:r w:rsidRPr="0049728D">
        <w:rPr>
          <w:rFonts w:ascii="Times New Roman" w:hAnsi="Times New Roman" w:cs="Times New Roman"/>
          <w:color w:val="000000"/>
          <w:sz w:val="24"/>
          <w:lang w:val="uk-UA"/>
        </w:rPr>
        <w:t>залучати до виконання</w:t>
      </w:r>
      <w:r>
        <w:rPr>
          <w:rFonts w:ascii="Times New Roman" w:hAnsi="Times New Roman" w:cs="Times New Roman"/>
          <w:color w:val="000000"/>
          <w:sz w:val="24"/>
          <w:lang w:val="uk-UA"/>
        </w:rPr>
        <w:t xml:space="preserve"> цього Д</w:t>
      </w:r>
      <w:r w:rsidRPr="0049728D">
        <w:rPr>
          <w:rFonts w:ascii="Times New Roman" w:hAnsi="Times New Roman" w:cs="Times New Roman"/>
          <w:color w:val="000000"/>
          <w:sz w:val="24"/>
          <w:lang w:val="uk-UA"/>
        </w:rPr>
        <w:t>оговору третіх осіб (субпідрядників);</w:t>
      </w:r>
    </w:p>
    <w:p w14:paraId="119557BD" w14:textId="77777777" w:rsidR="00C7384F" w:rsidRPr="004E4C7A" w:rsidRDefault="00900C37" w:rsidP="008F2672">
      <w:pPr>
        <w:pStyle w:val="a4"/>
        <w:numPr>
          <w:ilvl w:val="2"/>
          <w:numId w:val="14"/>
        </w:numPr>
        <w:spacing w:after="0"/>
        <w:ind w:left="0" w:firstLine="709"/>
        <w:jc w:val="both"/>
        <w:outlineLvl w:val="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sz w:val="24"/>
          <w:lang w:val="uk-UA"/>
        </w:rPr>
        <w:t>одержати оплату за виконанні Роботи у розмірах і у строки, передбачені цим Договором</w:t>
      </w:r>
      <w:r w:rsidR="004E4C7A">
        <w:rPr>
          <w:rFonts w:ascii="Times New Roman" w:hAnsi="Times New Roman" w:cs="Times New Roman"/>
          <w:color w:val="000000"/>
          <w:sz w:val="24"/>
          <w:lang w:val="uk-UA"/>
        </w:rPr>
        <w:t>;</w:t>
      </w:r>
    </w:p>
    <w:p w14:paraId="2953AABA" w14:textId="77777777" w:rsidR="004E4C7A" w:rsidRPr="005D29D7" w:rsidRDefault="004E4C7A" w:rsidP="008F2672">
      <w:pPr>
        <w:pStyle w:val="a4"/>
        <w:numPr>
          <w:ilvl w:val="1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sz w:val="24"/>
          <w:lang w:val="uk-UA"/>
        </w:rPr>
        <w:t xml:space="preserve">достроково </w:t>
      </w:r>
      <w:r w:rsidR="005D29D7" w:rsidRPr="0049728D">
        <w:rPr>
          <w:rFonts w:ascii="Times New Roman" w:hAnsi="Times New Roman" w:cs="Times New Roman"/>
          <w:color w:val="000000"/>
          <w:sz w:val="24"/>
          <w:lang w:val="uk-UA"/>
        </w:rPr>
        <w:t xml:space="preserve">завершити виконання Робіт і передати їх результати </w:t>
      </w:r>
      <w:r w:rsidR="0022195B">
        <w:rPr>
          <w:rFonts w:ascii="Times New Roman" w:hAnsi="Times New Roman" w:cs="Times New Roman"/>
          <w:color w:val="000000"/>
          <w:sz w:val="24"/>
          <w:lang w:val="uk-UA"/>
        </w:rPr>
        <w:t>Отримувач</w:t>
      </w:r>
      <w:r w:rsidR="005D29D7">
        <w:rPr>
          <w:rFonts w:ascii="Times New Roman" w:hAnsi="Times New Roman" w:cs="Times New Roman"/>
          <w:color w:val="000000"/>
          <w:sz w:val="24"/>
          <w:lang w:val="uk-UA"/>
        </w:rPr>
        <w:t>у та Платнику</w:t>
      </w:r>
      <w:r w:rsidR="005D29D7" w:rsidRPr="0049728D">
        <w:rPr>
          <w:rFonts w:ascii="Times New Roman" w:hAnsi="Times New Roman" w:cs="Times New Roman"/>
          <w:color w:val="000000"/>
          <w:sz w:val="24"/>
          <w:lang w:val="uk-UA"/>
        </w:rPr>
        <w:t>.</w:t>
      </w:r>
      <w:r w:rsidR="005D29D7" w:rsidRPr="005D29D7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</w:p>
    <w:p w14:paraId="09C97CD6" w14:textId="77777777" w:rsidR="00900C37" w:rsidRPr="0049728D" w:rsidRDefault="00900C37" w:rsidP="008F2672">
      <w:pPr>
        <w:pStyle w:val="a4"/>
        <w:spacing w:after="0"/>
        <w:ind w:left="0" w:firstLine="709"/>
        <w:jc w:val="both"/>
        <w:outlineLvl w:val="3"/>
        <w:rPr>
          <w:rFonts w:ascii="Times New Roman" w:hAnsi="Times New Roman" w:cs="Times New Roman"/>
          <w:lang w:val="uk-UA"/>
        </w:rPr>
      </w:pPr>
    </w:p>
    <w:p w14:paraId="11C6DA5D" w14:textId="77777777" w:rsidR="00C7384F" w:rsidRPr="00436D99" w:rsidRDefault="00C7384F" w:rsidP="008F2672">
      <w:pPr>
        <w:pStyle w:val="a4"/>
        <w:numPr>
          <w:ilvl w:val="1"/>
          <w:numId w:val="14"/>
        </w:numPr>
        <w:spacing w:after="0"/>
        <w:ind w:left="0" w:firstLine="709"/>
        <w:jc w:val="both"/>
        <w:outlineLvl w:val="3"/>
        <w:rPr>
          <w:rFonts w:ascii="Times New Roman" w:hAnsi="Times New Roman" w:cs="Times New Roman"/>
          <w:b/>
          <w:bCs/>
          <w:lang w:val="uk-UA"/>
        </w:rPr>
      </w:pPr>
      <w:r w:rsidRPr="00436D99">
        <w:rPr>
          <w:rFonts w:ascii="Times New Roman" w:hAnsi="Times New Roman" w:cs="Times New Roman"/>
          <w:b/>
          <w:bCs/>
          <w:color w:val="000000"/>
          <w:sz w:val="24"/>
          <w:lang w:val="uk-UA"/>
        </w:rPr>
        <w:t>Підрядник зобов'язаний:</w:t>
      </w:r>
    </w:p>
    <w:p w14:paraId="14B3D33E" w14:textId="77777777" w:rsidR="00240A15" w:rsidRPr="00240A15" w:rsidRDefault="00C7384F" w:rsidP="008F2672">
      <w:pPr>
        <w:pStyle w:val="a4"/>
        <w:numPr>
          <w:ilvl w:val="2"/>
          <w:numId w:val="14"/>
        </w:numPr>
        <w:spacing w:after="0"/>
        <w:ind w:left="0" w:firstLine="709"/>
        <w:jc w:val="both"/>
        <w:outlineLvl w:val="3"/>
        <w:rPr>
          <w:rFonts w:ascii="Times New Roman" w:hAnsi="Times New Roman" w:cs="Times New Roman"/>
          <w:lang w:val="uk-UA"/>
        </w:rPr>
      </w:pPr>
      <w:r w:rsidRPr="0049728D">
        <w:rPr>
          <w:rFonts w:ascii="Times New Roman" w:hAnsi="Times New Roman" w:cs="Times New Roman"/>
          <w:color w:val="000000"/>
          <w:sz w:val="24"/>
          <w:lang w:val="uk-UA"/>
        </w:rPr>
        <w:t xml:space="preserve">виконати </w:t>
      </w:r>
      <w:r>
        <w:rPr>
          <w:rFonts w:ascii="Times New Roman" w:hAnsi="Times New Roman" w:cs="Times New Roman"/>
          <w:color w:val="000000"/>
          <w:sz w:val="24"/>
          <w:lang w:val="uk-UA"/>
        </w:rPr>
        <w:t>Р</w:t>
      </w:r>
      <w:r w:rsidRPr="0049728D">
        <w:rPr>
          <w:rFonts w:ascii="Times New Roman" w:hAnsi="Times New Roman" w:cs="Times New Roman"/>
          <w:color w:val="000000"/>
          <w:sz w:val="24"/>
          <w:lang w:val="uk-UA"/>
        </w:rPr>
        <w:t xml:space="preserve">оботи належним чином і у встановлений строк, згідно з умовами цього </w:t>
      </w:r>
      <w:r>
        <w:rPr>
          <w:rFonts w:ascii="Times New Roman" w:hAnsi="Times New Roman" w:cs="Times New Roman"/>
          <w:color w:val="000000"/>
          <w:sz w:val="24"/>
          <w:lang w:val="uk-UA"/>
        </w:rPr>
        <w:t>Д</w:t>
      </w:r>
      <w:r w:rsidRPr="0049728D">
        <w:rPr>
          <w:rFonts w:ascii="Times New Roman" w:hAnsi="Times New Roman" w:cs="Times New Roman"/>
          <w:color w:val="000000"/>
          <w:sz w:val="24"/>
          <w:lang w:val="uk-UA"/>
        </w:rPr>
        <w:t>оговору;</w:t>
      </w:r>
    </w:p>
    <w:p w14:paraId="51BBA081" w14:textId="77777777" w:rsidR="00240A15" w:rsidRPr="00240A15" w:rsidRDefault="00240A15" w:rsidP="008F2672">
      <w:pPr>
        <w:pStyle w:val="a4"/>
        <w:numPr>
          <w:ilvl w:val="2"/>
          <w:numId w:val="14"/>
        </w:numPr>
        <w:spacing w:after="0"/>
        <w:ind w:left="0" w:firstLine="709"/>
        <w:jc w:val="both"/>
        <w:outlineLvl w:val="3"/>
        <w:rPr>
          <w:rFonts w:ascii="Times New Roman" w:hAnsi="Times New Roman" w:cs="Times New Roman"/>
          <w:lang w:val="uk-UA"/>
        </w:rPr>
      </w:pPr>
      <w:r w:rsidRPr="00240A15">
        <w:rPr>
          <w:rFonts w:ascii="Times New Roman" w:hAnsi="Times New Roman" w:cs="Times New Roman"/>
          <w:color w:val="000000"/>
          <w:sz w:val="24"/>
          <w:lang w:val="uk-UA"/>
        </w:rPr>
        <w:t>забезпечити поставку матеріалів та устаткуванням</w:t>
      </w:r>
      <w:r>
        <w:rPr>
          <w:rFonts w:ascii="Times New Roman" w:hAnsi="Times New Roman" w:cs="Times New Roman"/>
          <w:color w:val="000000"/>
          <w:sz w:val="24"/>
          <w:lang w:val="uk-UA"/>
        </w:rPr>
        <w:t xml:space="preserve">, </w:t>
      </w:r>
      <w:r w:rsidRPr="00240A15">
        <w:rPr>
          <w:rFonts w:ascii="Times New Roman" w:hAnsi="Times New Roman" w:cs="Times New Roman"/>
          <w:color w:val="000000"/>
          <w:sz w:val="24"/>
          <w:lang w:val="uk-UA"/>
        </w:rPr>
        <w:t>власними силами за власний рахунок</w:t>
      </w:r>
      <w:r>
        <w:rPr>
          <w:rFonts w:ascii="Times New Roman" w:hAnsi="Times New Roman" w:cs="Times New Roman"/>
          <w:color w:val="000000"/>
          <w:sz w:val="24"/>
          <w:lang w:val="uk-UA"/>
        </w:rPr>
        <w:t>;</w:t>
      </w:r>
    </w:p>
    <w:p w14:paraId="26094A6F" w14:textId="77777777" w:rsidR="004E4C7A" w:rsidRPr="00240A15" w:rsidRDefault="004E4C7A" w:rsidP="008F2672">
      <w:pPr>
        <w:pStyle w:val="a4"/>
        <w:numPr>
          <w:ilvl w:val="2"/>
          <w:numId w:val="14"/>
        </w:numPr>
        <w:spacing w:after="0"/>
        <w:ind w:left="0" w:firstLine="709"/>
        <w:jc w:val="both"/>
        <w:outlineLvl w:val="3"/>
        <w:rPr>
          <w:rFonts w:ascii="Times New Roman" w:hAnsi="Times New Roman" w:cs="Times New Roman"/>
          <w:lang w:val="uk-UA"/>
        </w:rPr>
      </w:pPr>
      <w:r w:rsidRPr="0049728D">
        <w:rPr>
          <w:rFonts w:ascii="Times New Roman" w:hAnsi="Times New Roman" w:cs="Times New Roman"/>
          <w:color w:val="000000"/>
          <w:sz w:val="24"/>
          <w:lang w:val="uk-UA"/>
        </w:rPr>
        <w:t xml:space="preserve">передати </w:t>
      </w:r>
      <w:r>
        <w:rPr>
          <w:rFonts w:ascii="Times New Roman" w:hAnsi="Times New Roman" w:cs="Times New Roman"/>
          <w:color w:val="000000"/>
          <w:sz w:val="24"/>
          <w:lang w:val="uk-UA"/>
        </w:rPr>
        <w:t xml:space="preserve">Платнику та Отримувачу </w:t>
      </w:r>
      <w:r w:rsidRPr="0049728D">
        <w:rPr>
          <w:rFonts w:ascii="Times New Roman" w:hAnsi="Times New Roman" w:cs="Times New Roman"/>
          <w:color w:val="000000"/>
          <w:sz w:val="24"/>
          <w:lang w:val="uk-UA"/>
        </w:rPr>
        <w:t xml:space="preserve">в порядку, передбаченому цим </w:t>
      </w:r>
      <w:r>
        <w:rPr>
          <w:rFonts w:ascii="Times New Roman" w:hAnsi="Times New Roman" w:cs="Times New Roman"/>
          <w:color w:val="000000"/>
          <w:sz w:val="24"/>
          <w:lang w:val="uk-UA"/>
        </w:rPr>
        <w:t>Д</w:t>
      </w:r>
      <w:r w:rsidRPr="0049728D">
        <w:rPr>
          <w:rFonts w:ascii="Times New Roman" w:hAnsi="Times New Roman" w:cs="Times New Roman"/>
          <w:color w:val="000000"/>
          <w:sz w:val="24"/>
          <w:lang w:val="uk-UA"/>
        </w:rPr>
        <w:t xml:space="preserve">оговором, результати виконаних </w:t>
      </w:r>
      <w:r>
        <w:rPr>
          <w:rFonts w:ascii="Times New Roman" w:hAnsi="Times New Roman" w:cs="Times New Roman"/>
          <w:color w:val="000000"/>
          <w:sz w:val="24"/>
          <w:lang w:val="uk-UA"/>
        </w:rPr>
        <w:t>Р</w:t>
      </w:r>
      <w:r w:rsidRPr="0049728D">
        <w:rPr>
          <w:rFonts w:ascii="Times New Roman" w:hAnsi="Times New Roman" w:cs="Times New Roman"/>
          <w:color w:val="000000"/>
          <w:sz w:val="24"/>
          <w:lang w:val="uk-UA"/>
        </w:rPr>
        <w:t>обіт</w:t>
      </w:r>
      <w:r w:rsidR="00240A15">
        <w:rPr>
          <w:rFonts w:ascii="Times New Roman" w:hAnsi="Times New Roman" w:cs="Times New Roman"/>
          <w:color w:val="000000"/>
          <w:sz w:val="24"/>
          <w:lang w:val="uk-UA"/>
        </w:rPr>
        <w:t>;</w:t>
      </w:r>
    </w:p>
    <w:p w14:paraId="4D79486F" w14:textId="77777777" w:rsidR="00900C37" w:rsidRDefault="00900C37" w:rsidP="008F2672">
      <w:pPr>
        <w:pStyle w:val="a4"/>
        <w:numPr>
          <w:ilvl w:val="2"/>
          <w:numId w:val="14"/>
        </w:numPr>
        <w:spacing w:after="0"/>
        <w:ind w:left="0" w:firstLine="709"/>
        <w:jc w:val="both"/>
        <w:outlineLvl w:val="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нести повну матеріальну відповідальність у випадку втрати або пошкодження майна Отримувача з вини Підрядника при проведенні Робіт;</w:t>
      </w:r>
    </w:p>
    <w:p w14:paraId="40DCA86F" w14:textId="77777777" w:rsidR="00900C37" w:rsidRDefault="00900C37" w:rsidP="008F2672">
      <w:pPr>
        <w:pStyle w:val="a4"/>
        <w:numPr>
          <w:ilvl w:val="2"/>
          <w:numId w:val="14"/>
        </w:numPr>
        <w:spacing w:after="0"/>
        <w:ind w:left="0" w:firstLine="709"/>
        <w:jc w:val="both"/>
        <w:outlineLvl w:val="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забезпечити за власний рахунок та власними силами організацію безпечного виконання Робіт та додержання і виконання робітниками Підрядника</w:t>
      </w:r>
      <w:r w:rsidR="000621E0">
        <w:rPr>
          <w:rFonts w:ascii="Times New Roman" w:hAnsi="Times New Roman" w:cs="Times New Roman"/>
          <w:lang w:val="uk-UA"/>
        </w:rPr>
        <w:t xml:space="preserve"> чи залученими ним третіми особами</w:t>
      </w:r>
      <w:r>
        <w:rPr>
          <w:rFonts w:ascii="Times New Roman" w:hAnsi="Times New Roman" w:cs="Times New Roman"/>
          <w:lang w:val="uk-UA"/>
        </w:rPr>
        <w:t xml:space="preserve"> всіх чинних норм, правил та вимог з охорони праці, пожежної безпеки та промислової санітарії;</w:t>
      </w:r>
    </w:p>
    <w:p w14:paraId="6C36898E" w14:textId="77777777" w:rsidR="00900C37" w:rsidRDefault="00900C37" w:rsidP="008F2672">
      <w:pPr>
        <w:pStyle w:val="a4"/>
        <w:numPr>
          <w:ilvl w:val="2"/>
          <w:numId w:val="14"/>
        </w:numPr>
        <w:spacing w:after="0"/>
        <w:ind w:left="0" w:firstLine="709"/>
        <w:jc w:val="both"/>
        <w:outlineLvl w:val="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використовувати технічно справні механічні, електричні та інші технічні засоби і обладнання, що необхідні для належного проведення Робіт;</w:t>
      </w:r>
    </w:p>
    <w:p w14:paraId="0348079F" w14:textId="77777777" w:rsidR="004E4C7A" w:rsidRPr="004E4C7A" w:rsidRDefault="004E4C7A" w:rsidP="008F2672">
      <w:pPr>
        <w:pStyle w:val="a4"/>
        <w:numPr>
          <w:ilvl w:val="2"/>
          <w:numId w:val="14"/>
        </w:numPr>
        <w:spacing w:after="0"/>
        <w:ind w:left="0" w:firstLine="709"/>
        <w:jc w:val="both"/>
        <w:outlineLvl w:val="3"/>
        <w:rPr>
          <w:rFonts w:ascii="Times New Roman" w:hAnsi="Times New Roman" w:cs="Times New Roman"/>
          <w:lang w:val="uk-UA"/>
        </w:rPr>
      </w:pPr>
      <w:r w:rsidRPr="0049728D">
        <w:rPr>
          <w:rFonts w:ascii="Times New Roman" w:hAnsi="Times New Roman" w:cs="Times New Roman"/>
          <w:color w:val="000000"/>
          <w:sz w:val="24"/>
          <w:lang w:val="uk-UA"/>
        </w:rPr>
        <w:t xml:space="preserve">контролювати і координувати діяльність субпідрядників при виконанні відповідних </w:t>
      </w:r>
      <w:r>
        <w:rPr>
          <w:rFonts w:ascii="Times New Roman" w:hAnsi="Times New Roman" w:cs="Times New Roman"/>
          <w:color w:val="000000"/>
          <w:sz w:val="24"/>
          <w:lang w:val="uk-UA"/>
        </w:rPr>
        <w:t>Р</w:t>
      </w:r>
      <w:r w:rsidRPr="0049728D">
        <w:rPr>
          <w:rFonts w:ascii="Times New Roman" w:hAnsi="Times New Roman" w:cs="Times New Roman"/>
          <w:color w:val="000000"/>
          <w:sz w:val="24"/>
          <w:lang w:val="uk-UA"/>
        </w:rPr>
        <w:t>обіт;</w:t>
      </w:r>
    </w:p>
    <w:p w14:paraId="7D591C20" w14:textId="77777777" w:rsidR="00900C37" w:rsidRPr="004E4C7A" w:rsidRDefault="00900C37" w:rsidP="008F2672">
      <w:pPr>
        <w:pStyle w:val="a4"/>
        <w:numPr>
          <w:ilvl w:val="2"/>
          <w:numId w:val="14"/>
        </w:numPr>
        <w:spacing w:after="0"/>
        <w:ind w:left="0" w:firstLine="709"/>
        <w:jc w:val="both"/>
        <w:outlineLvl w:val="3"/>
        <w:rPr>
          <w:rFonts w:ascii="Times New Roman" w:hAnsi="Times New Roman" w:cs="Times New Roman"/>
          <w:lang w:val="uk-UA"/>
        </w:rPr>
      </w:pPr>
      <w:r w:rsidRPr="0049728D">
        <w:rPr>
          <w:rFonts w:ascii="Times New Roman" w:hAnsi="Times New Roman" w:cs="Times New Roman"/>
          <w:color w:val="000000"/>
          <w:sz w:val="24"/>
          <w:lang w:val="uk-UA"/>
        </w:rPr>
        <w:t xml:space="preserve">відшкодувати завдані </w:t>
      </w:r>
      <w:r>
        <w:rPr>
          <w:rFonts w:ascii="Times New Roman" w:hAnsi="Times New Roman" w:cs="Times New Roman"/>
          <w:color w:val="000000"/>
          <w:sz w:val="24"/>
          <w:lang w:val="uk-UA"/>
        </w:rPr>
        <w:t xml:space="preserve">Отримувачу та/або Платнику </w:t>
      </w:r>
      <w:r w:rsidRPr="0049728D">
        <w:rPr>
          <w:rFonts w:ascii="Times New Roman" w:hAnsi="Times New Roman" w:cs="Times New Roman"/>
          <w:color w:val="000000"/>
          <w:sz w:val="24"/>
          <w:lang w:val="uk-UA"/>
        </w:rPr>
        <w:t>збитки</w:t>
      </w:r>
      <w:r>
        <w:rPr>
          <w:rFonts w:ascii="Times New Roman" w:hAnsi="Times New Roman" w:cs="Times New Roman"/>
          <w:color w:val="000000"/>
          <w:sz w:val="24"/>
          <w:lang w:val="uk-UA"/>
        </w:rPr>
        <w:t xml:space="preserve"> завдані неналежним виконанням умов цього Договору</w:t>
      </w:r>
      <w:r w:rsidR="000621E0">
        <w:rPr>
          <w:rFonts w:ascii="Times New Roman" w:hAnsi="Times New Roman" w:cs="Times New Roman"/>
          <w:color w:val="000000"/>
          <w:sz w:val="24"/>
          <w:lang w:val="uk-UA"/>
        </w:rPr>
        <w:t>, в тому числі повернути аванс у випадках, передбачених цим Договором</w:t>
      </w:r>
      <w:r w:rsidRPr="0049728D">
        <w:rPr>
          <w:rFonts w:ascii="Times New Roman" w:hAnsi="Times New Roman" w:cs="Times New Roman"/>
          <w:color w:val="000000"/>
          <w:sz w:val="24"/>
          <w:lang w:val="uk-UA"/>
        </w:rPr>
        <w:t>;</w:t>
      </w:r>
    </w:p>
    <w:p w14:paraId="5E98EEC3" w14:textId="77777777" w:rsidR="00900C37" w:rsidRPr="00900C37" w:rsidRDefault="00900C37" w:rsidP="008F2672">
      <w:pPr>
        <w:pStyle w:val="a4"/>
        <w:numPr>
          <w:ilvl w:val="2"/>
          <w:numId w:val="14"/>
        </w:numPr>
        <w:spacing w:after="0"/>
        <w:ind w:left="0" w:firstLine="709"/>
        <w:jc w:val="both"/>
        <w:outlineLvl w:val="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на вимогу </w:t>
      </w:r>
      <w:r>
        <w:rPr>
          <w:rFonts w:ascii="Times New Roman" w:hAnsi="Times New Roman" w:cs="Times New Roman"/>
          <w:color w:val="000000"/>
          <w:sz w:val="24"/>
          <w:lang w:val="uk-UA"/>
        </w:rPr>
        <w:t>Платника та/або Отримувача за власний рахунок повторно виконати Роботи, у разі їх низької якості, невідповідності чинним нормативам, що підтверджується відповідним Актом недоліків складеним Сторонами;</w:t>
      </w:r>
    </w:p>
    <w:p w14:paraId="2C0C986A" w14:textId="77777777" w:rsidR="00900C37" w:rsidRPr="00900C37" w:rsidRDefault="00900C37" w:rsidP="008F2672">
      <w:pPr>
        <w:pStyle w:val="a4"/>
        <w:numPr>
          <w:ilvl w:val="2"/>
          <w:numId w:val="14"/>
        </w:numPr>
        <w:spacing w:after="0"/>
        <w:ind w:left="0" w:firstLine="709"/>
        <w:jc w:val="both"/>
        <w:outlineLvl w:val="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інформувати </w:t>
      </w:r>
      <w:r>
        <w:rPr>
          <w:rFonts w:ascii="Times New Roman" w:hAnsi="Times New Roman" w:cs="Times New Roman"/>
          <w:color w:val="000000"/>
          <w:sz w:val="24"/>
          <w:lang w:val="uk-UA"/>
        </w:rPr>
        <w:t>Платника та Отримувача про хід виконання зобов’язань за цим Договором, обставини, що перешкоджають його виконанню, а також про заходи, які необхідні для їх усунення;</w:t>
      </w:r>
    </w:p>
    <w:p w14:paraId="7A3FF1B9" w14:textId="77777777" w:rsidR="004E4C7A" w:rsidRPr="000621E0" w:rsidRDefault="00900C37" w:rsidP="008F2672">
      <w:pPr>
        <w:pStyle w:val="a4"/>
        <w:numPr>
          <w:ilvl w:val="2"/>
          <w:numId w:val="14"/>
        </w:numPr>
        <w:spacing w:after="0"/>
        <w:ind w:left="0" w:firstLine="709"/>
        <w:jc w:val="both"/>
        <w:outlineLvl w:val="3"/>
        <w:rPr>
          <w:rFonts w:ascii="Times New Roman" w:hAnsi="Times New Roman" w:cs="Times New Roman"/>
          <w:lang w:val="uk-UA"/>
        </w:rPr>
      </w:pPr>
      <w:r w:rsidRPr="000621E0">
        <w:rPr>
          <w:rFonts w:ascii="Times New Roman" w:hAnsi="Times New Roman" w:cs="Times New Roman"/>
          <w:lang w:val="uk-UA"/>
        </w:rPr>
        <w:t>у строки</w:t>
      </w:r>
      <w:r w:rsidR="004E4C7A" w:rsidRPr="000621E0">
        <w:rPr>
          <w:rFonts w:ascii="Times New Roman" w:hAnsi="Times New Roman" w:cs="Times New Roman"/>
          <w:lang w:val="uk-UA"/>
        </w:rPr>
        <w:t xml:space="preserve">, </w:t>
      </w:r>
      <w:r w:rsidRPr="000621E0">
        <w:rPr>
          <w:rFonts w:ascii="Times New Roman" w:hAnsi="Times New Roman" w:cs="Times New Roman"/>
          <w:lang w:val="uk-UA"/>
        </w:rPr>
        <w:t>визначен</w:t>
      </w:r>
      <w:r w:rsidR="004E4C7A" w:rsidRPr="000621E0">
        <w:rPr>
          <w:rFonts w:ascii="Times New Roman" w:hAnsi="Times New Roman" w:cs="Times New Roman"/>
          <w:lang w:val="uk-UA"/>
        </w:rPr>
        <w:t xml:space="preserve">і </w:t>
      </w:r>
      <w:r w:rsidR="004E4C7A" w:rsidRPr="000621E0">
        <w:rPr>
          <w:rFonts w:ascii="Times New Roman" w:hAnsi="Times New Roman" w:cs="Times New Roman"/>
          <w:color w:val="000000"/>
          <w:sz w:val="24"/>
          <w:lang w:val="uk-UA"/>
        </w:rPr>
        <w:t>Платником та Отримувачем, за свій рахунок усунути недоліки, які виникли з його вини та були виявлені протягом гарантійного строку;</w:t>
      </w:r>
    </w:p>
    <w:p w14:paraId="02293089" w14:textId="77777777" w:rsidR="005D29D7" w:rsidRPr="005D29D7" w:rsidRDefault="004E4C7A" w:rsidP="008F2672">
      <w:pPr>
        <w:pStyle w:val="a4"/>
        <w:numPr>
          <w:ilvl w:val="2"/>
          <w:numId w:val="14"/>
        </w:numPr>
        <w:spacing w:after="0"/>
        <w:ind w:left="0" w:firstLine="709"/>
        <w:jc w:val="both"/>
        <w:outlineLvl w:val="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відшкодувати Платнику та/або Отримувачу збитки, якщо Підрядник своєчасно не розпочав виконання Робіт або</w:t>
      </w:r>
      <w:r w:rsidRPr="0049728D">
        <w:rPr>
          <w:rFonts w:ascii="Times New Roman" w:hAnsi="Times New Roman" w:cs="Times New Roman"/>
          <w:color w:val="000000"/>
          <w:sz w:val="24"/>
          <w:lang w:val="uk-UA"/>
        </w:rPr>
        <w:t xml:space="preserve"> викону</w:t>
      </w:r>
      <w:r>
        <w:rPr>
          <w:rFonts w:ascii="Times New Roman" w:hAnsi="Times New Roman" w:cs="Times New Roman"/>
          <w:color w:val="000000"/>
          <w:sz w:val="24"/>
          <w:lang w:val="uk-UA"/>
        </w:rPr>
        <w:t>вав</w:t>
      </w:r>
      <w:r w:rsidRPr="0049728D">
        <w:rPr>
          <w:rFonts w:ascii="Times New Roman" w:hAnsi="Times New Roman" w:cs="Times New Roman"/>
          <w:color w:val="000000"/>
          <w:sz w:val="24"/>
          <w:lang w:val="uk-UA"/>
        </w:rPr>
        <w:t xml:space="preserve"> їх настільки повільно, що закінчення їх у строк, визначений цим Договором, стає неможливим</w:t>
      </w:r>
      <w:r>
        <w:rPr>
          <w:rFonts w:ascii="Times New Roman" w:hAnsi="Times New Roman" w:cs="Times New Roman"/>
          <w:color w:val="000000"/>
          <w:sz w:val="24"/>
          <w:lang w:val="uk-UA"/>
        </w:rPr>
        <w:t>, і як наслідок Платник та/або Отримувач розірва</w:t>
      </w:r>
      <w:r w:rsidR="00B718AB">
        <w:rPr>
          <w:rFonts w:ascii="Times New Roman" w:hAnsi="Times New Roman" w:cs="Times New Roman"/>
          <w:color w:val="000000"/>
          <w:sz w:val="24"/>
          <w:lang w:val="uk-UA"/>
        </w:rPr>
        <w:t>ли</w:t>
      </w:r>
      <w:r>
        <w:rPr>
          <w:rFonts w:ascii="Times New Roman" w:hAnsi="Times New Roman" w:cs="Times New Roman"/>
          <w:color w:val="000000"/>
          <w:sz w:val="24"/>
          <w:lang w:val="uk-UA"/>
        </w:rPr>
        <w:t xml:space="preserve"> цей Договір, та інші збитки відповідно до умов цього Договору;</w:t>
      </w:r>
    </w:p>
    <w:p w14:paraId="0137A1A9" w14:textId="77777777" w:rsidR="00C7384F" w:rsidRPr="0049728D" w:rsidRDefault="00C7384F" w:rsidP="008F267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</w:p>
    <w:p w14:paraId="4E41721D" w14:textId="77777777" w:rsidR="005D29D7" w:rsidRPr="005D29D7" w:rsidRDefault="005D29D7" w:rsidP="008F2672">
      <w:pPr>
        <w:pStyle w:val="a4"/>
        <w:numPr>
          <w:ilvl w:val="0"/>
          <w:numId w:val="14"/>
        </w:numPr>
        <w:spacing w:after="0"/>
        <w:ind w:left="0" w:firstLine="709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ЗАБЕЗПЕЧЕННЯ МАТЕРІАЛАМИ ТА УСТАТКУВАННЯМ</w:t>
      </w:r>
    </w:p>
    <w:p w14:paraId="3FC3A955" w14:textId="77777777" w:rsidR="005D29D7" w:rsidRDefault="00240A15" w:rsidP="00B718AB">
      <w:pPr>
        <w:pStyle w:val="a4"/>
        <w:numPr>
          <w:ilvl w:val="1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Поставку </w:t>
      </w:r>
      <w:r w:rsidR="005D29D7" w:rsidRPr="005D29D7">
        <w:rPr>
          <w:rFonts w:ascii="Times New Roman" w:hAnsi="Times New Roman" w:cs="Times New Roman"/>
          <w:lang w:val="uk-UA"/>
        </w:rPr>
        <w:t>матеріал</w:t>
      </w:r>
      <w:r>
        <w:rPr>
          <w:rFonts w:ascii="Times New Roman" w:hAnsi="Times New Roman" w:cs="Times New Roman"/>
          <w:lang w:val="uk-UA"/>
        </w:rPr>
        <w:t>ів т</w:t>
      </w:r>
      <w:r w:rsidR="005D29D7" w:rsidRPr="005D29D7">
        <w:rPr>
          <w:rFonts w:ascii="Times New Roman" w:hAnsi="Times New Roman" w:cs="Times New Roman"/>
          <w:lang w:val="uk-UA"/>
        </w:rPr>
        <w:t>а устаткуванням</w:t>
      </w:r>
      <w:r>
        <w:rPr>
          <w:rFonts w:ascii="Times New Roman" w:hAnsi="Times New Roman" w:cs="Times New Roman"/>
          <w:lang w:val="uk-UA"/>
        </w:rPr>
        <w:t xml:space="preserve"> з</w:t>
      </w:r>
      <w:r w:rsidRPr="00240A15">
        <w:rPr>
          <w:rFonts w:ascii="Times New Roman" w:hAnsi="Times New Roman" w:cs="Times New Roman"/>
          <w:lang w:val="uk-UA"/>
        </w:rPr>
        <w:t>абезпеч</w:t>
      </w:r>
      <w:r>
        <w:rPr>
          <w:rFonts w:ascii="Times New Roman" w:hAnsi="Times New Roman" w:cs="Times New Roman"/>
          <w:lang w:val="uk-UA"/>
        </w:rPr>
        <w:t>ує</w:t>
      </w:r>
      <w:r w:rsidR="005D29D7" w:rsidRPr="005D29D7">
        <w:rPr>
          <w:rFonts w:ascii="Times New Roman" w:hAnsi="Times New Roman" w:cs="Times New Roman"/>
          <w:lang w:val="uk-UA"/>
        </w:rPr>
        <w:t xml:space="preserve"> Підрядник власними силами за власний рахунок.</w:t>
      </w:r>
    </w:p>
    <w:p w14:paraId="5043F0B4" w14:textId="77777777" w:rsidR="005D29D7" w:rsidRDefault="005D29D7" w:rsidP="00B718AB">
      <w:pPr>
        <w:pStyle w:val="a4"/>
        <w:numPr>
          <w:ilvl w:val="1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5D29D7">
        <w:rPr>
          <w:rFonts w:ascii="Times New Roman" w:hAnsi="Times New Roman" w:cs="Times New Roman"/>
          <w:lang w:val="uk-UA"/>
        </w:rPr>
        <w:t>Підрядник контролює якість, кількість і комплектність поста</w:t>
      </w:r>
      <w:r w:rsidR="00240A15">
        <w:rPr>
          <w:rFonts w:ascii="Times New Roman" w:hAnsi="Times New Roman" w:cs="Times New Roman"/>
          <w:lang w:val="uk-UA"/>
        </w:rPr>
        <w:t>вл</w:t>
      </w:r>
      <w:r w:rsidR="00BA5308">
        <w:rPr>
          <w:rFonts w:ascii="Times New Roman" w:hAnsi="Times New Roman" w:cs="Times New Roman"/>
          <w:lang w:val="uk-UA"/>
        </w:rPr>
        <w:t>ених матеріалів та устаткування</w:t>
      </w:r>
      <w:r w:rsidRPr="005D29D7">
        <w:rPr>
          <w:rFonts w:ascii="Times New Roman" w:hAnsi="Times New Roman" w:cs="Times New Roman"/>
          <w:lang w:val="uk-UA"/>
        </w:rPr>
        <w:t>, на ньому лежить ризик їх випадкової втрати чи пошкодження до моменту пере</w:t>
      </w:r>
      <w:r w:rsidR="00B718AB">
        <w:rPr>
          <w:rFonts w:ascii="Times New Roman" w:hAnsi="Times New Roman" w:cs="Times New Roman"/>
          <w:lang w:val="uk-UA"/>
        </w:rPr>
        <w:t>д</w:t>
      </w:r>
      <w:r w:rsidRPr="005D29D7">
        <w:rPr>
          <w:rFonts w:ascii="Times New Roman" w:hAnsi="Times New Roman" w:cs="Times New Roman"/>
          <w:lang w:val="uk-UA"/>
        </w:rPr>
        <w:t xml:space="preserve">ачі виконаних Робіт </w:t>
      </w:r>
      <w:r>
        <w:rPr>
          <w:rFonts w:ascii="Times New Roman" w:hAnsi="Times New Roman" w:cs="Times New Roman"/>
          <w:lang w:val="uk-UA"/>
        </w:rPr>
        <w:t>Платнику та Отримувачу</w:t>
      </w:r>
      <w:r w:rsidRPr="005D29D7">
        <w:rPr>
          <w:rFonts w:ascii="Times New Roman" w:hAnsi="Times New Roman" w:cs="Times New Roman"/>
          <w:lang w:val="uk-UA"/>
        </w:rPr>
        <w:t>.</w:t>
      </w:r>
    </w:p>
    <w:p w14:paraId="59760686" w14:textId="77777777" w:rsidR="005D29D7" w:rsidRDefault="005D29D7" w:rsidP="00B718AB">
      <w:pPr>
        <w:pStyle w:val="a4"/>
        <w:numPr>
          <w:ilvl w:val="1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5D29D7">
        <w:rPr>
          <w:rFonts w:ascii="Times New Roman" w:hAnsi="Times New Roman" w:cs="Times New Roman"/>
          <w:lang w:val="uk-UA"/>
        </w:rPr>
        <w:t>Підрядник забезпечує відповідність якості матеріалів</w:t>
      </w:r>
      <w:r w:rsidR="00240A15">
        <w:rPr>
          <w:rFonts w:ascii="Times New Roman" w:hAnsi="Times New Roman" w:cs="Times New Roman"/>
          <w:lang w:val="uk-UA"/>
        </w:rPr>
        <w:t xml:space="preserve"> та устаткування</w:t>
      </w:r>
      <w:r w:rsidRPr="005D29D7">
        <w:rPr>
          <w:rFonts w:ascii="Times New Roman" w:hAnsi="Times New Roman" w:cs="Times New Roman"/>
          <w:lang w:val="uk-UA"/>
        </w:rPr>
        <w:t xml:space="preserve"> державним стандартам, технічним умовам, а також наявність сертифікатів, технічних паспортів та інших документів, що засвідчують їх характеристики і якість.</w:t>
      </w:r>
    </w:p>
    <w:p w14:paraId="1FE53A6B" w14:textId="77777777" w:rsidR="005D29D7" w:rsidRDefault="005D29D7" w:rsidP="00B718AB">
      <w:pPr>
        <w:pStyle w:val="a4"/>
        <w:numPr>
          <w:ilvl w:val="1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5D29D7">
        <w:rPr>
          <w:rFonts w:ascii="Times New Roman" w:hAnsi="Times New Roman" w:cs="Times New Roman"/>
          <w:lang w:val="uk-UA"/>
        </w:rPr>
        <w:t xml:space="preserve">Вартість </w:t>
      </w:r>
      <w:r w:rsidR="00240A15">
        <w:rPr>
          <w:rFonts w:ascii="Times New Roman" w:hAnsi="Times New Roman" w:cs="Times New Roman"/>
          <w:lang w:val="uk-UA"/>
        </w:rPr>
        <w:t>матеріалів та устаткування</w:t>
      </w:r>
      <w:r w:rsidRPr="005D29D7">
        <w:rPr>
          <w:rFonts w:ascii="Times New Roman" w:hAnsi="Times New Roman" w:cs="Times New Roman"/>
          <w:lang w:val="uk-UA"/>
        </w:rPr>
        <w:t xml:space="preserve"> визначається у кошторисній документації, що є </w:t>
      </w:r>
      <w:proofErr w:type="spellStart"/>
      <w:r w:rsidRPr="005D29D7">
        <w:rPr>
          <w:rFonts w:ascii="Times New Roman" w:hAnsi="Times New Roman" w:cs="Times New Roman"/>
          <w:lang w:val="uk-UA"/>
        </w:rPr>
        <w:t>невідʼємною</w:t>
      </w:r>
      <w:proofErr w:type="spellEnd"/>
      <w:r w:rsidR="00B718AB">
        <w:rPr>
          <w:rFonts w:ascii="Times New Roman" w:hAnsi="Times New Roman" w:cs="Times New Roman"/>
          <w:lang w:val="uk-UA"/>
        </w:rPr>
        <w:t xml:space="preserve"> </w:t>
      </w:r>
      <w:r w:rsidRPr="00B718AB">
        <w:rPr>
          <w:rFonts w:ascii="Times New Roman" w:hAnsi="Times New Roman" w:cs="Times New Roman"/>
          <w:lang w:val="uk-UA"/>
        </w:rPr>
        <w:t>частиною Договору</w:t>
      </w:r>
      <w:r w:rsidR="00240A15" w:rsidRPr="00B718AB">
        <w:rPr>
          <w:rFonts w:ascii="Times New Roman" w:hAnsi="Times New Roman" w:cs="Times New Roman"/>
          <w:lang w:val="uk-UA"/>
        </w:rPr>
        <w:t>.</w:t>
      </w:r>
    </w:p>
    <w:p w14:paraId="37FED863" w14:textId="77777777" w:rsidR="00B718AB" w:rsidRPr="00B718AB" w:rsidRDefault="00B718AB" w:rsidP="00B718AB">
      <w:pPr>
        <w:pStyle w:val="a4"/>
        <w:spacing w:after="0"/>
        <w:ind w:left="709"/>
        <w:jc w:val="both"/>
        <w:rPr>
          <w:rFonts w:ascii="Times New Roman" w:hAnsi="Times New Roman" w:cs="Times New Roman"/>
          <w:lang w:val="uk-UA"/>
        </w:rPr>
      </w:pPr>
    </w:p>
    <w:p w14:paraId="46C02CAD" w14:textId="77777777" w:rsidR="00B546C6" w:rsidRPr="00AA6388" w:rsidRDefault="00016DBA" w:rsidP="008F2672">
      <w:pPr>
        <w:pStyle w:val="a4"/>
        <w:numPr>
          <w:ilvl w:val="0"/>
          <w:numId w:val="14"/>
        </w:numPr>
        <w:spacing w:after="0"/>
        <w:ind w:left="0" w:firstLine="709"/>
        <w:jc w:val="center"/>
        <w:rPr>
          <w:rFonts w:ascii="Times New Roman" w:hAnsi="Times New Roman" w:cs="Times New Roman"/>
          <w:lang w:val="uk-UA"/>
        </w:rPr>
      </w:pPr>
      <w:r w:rsidRPr="00AA6388">
        <w:rPr>
          <w:rFonts w:ascii="Times New Roman" w:hAnsi="Times New Roman" w:cs="Times New Roman"/>
          <w:b/>
          <w:color w:val="000000"/>
          <w:sz w:val="24"/>
          <w:lang w:val="uk-UA"/>
        </w:rPr>
        <w:t xml:space="preserve">ПОРЯДОК ПРИЙОМУ-ПЕРЕДАЧІ </w:t>
      </w:r>
      <w:r w:rsidR="006D71D1" w:rsidRPr="00AA6388">
        <w:rPr>
          <w:rFonts w:ascii="Times New Roman" w:hAnsi="Times New Roman" w:cs="Times New Roman"/>
          <w:b/>
          <w:color w:val="000000"/>
          <w:sz w:val="24"/>
          <w:lang w:val="uk-UA"/>
        </w:rPr>
        <w:t xml:space="preserve">ВИКОНАНИХ </w:t>
      </w:r>
      <w:r w:rsidRPr="00AA6388">
        <w:rPr>
          <w:rFonts w:ascii="Times New Roman" w:hAnsi="Times New Roman" w:cs="Times New Roman"/>
          <w:b/>
          <w:color w:val="000000"/>
          <w:sz w:val="24"/>
          <w:lang w:val="uk-UA"/>
        </w:rPr>
        <w:t>РОБІТ</w:t>
      </w:r>
    </w:p>
    <w:p w14:paraId="557EB31A" w14:textId="77777777" w:rsidR="00A353FF" w:rsidRDefault="0046040E" w:rsidP="008F2672">
      <w:pPr>
        <w:pStyle w:val="a4"/>
        <w:numPr>
          <w:ilvl w:val="1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r w:rsidRPr="0046040E">
        <w:rPr>
          <w:rFonts w:ascii="Times New Roman" w:hAnsi="Times New Roman" w:cs="Times New Roman" w:hint="cs"/>
          <w:color w:val="000000"/>
          <w:sz w:val="24"/>
          <w:lang w:val="uk-UA"/>
        </w:rPr>
        <w:t>Передача</w:t>
      </w:r>
      <w:r w:rsidRPr="0046040E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46040E">
        <w:rPr>
          <w:rFonts w:ascii="Times New Roman" w:hAnsi="Times New Roman" w:cs="Times New Roman" w:hint="cs"/>
          <w:color w:val="000000"/>
          <w:sz w:val="24"/>
          <w:lang w:val="uk-UA"/>
        </w:rPr>
        <w:t>виконаних</w:t>
      </w:r>
      <w:r w:rsidRPr="0046040E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uk-UA"/>
        </w:rPr>
        <w:t>Р</w:t>
      </w:r>
      <w:r w:rsidRPr="0046040E">
        <w:rPr>
          <w:rFonts w:ascii="Times New Roman" w:hAnsi="Times New Roman" w:cs="Times New Roman" w:hint="cs"/>
          <w:color w:val="000000"/>
          <w:sz w:val="24"/>
          <w:lang w:val="uk-UA"/>
        </w:rPr>
        <w:t>обіт</w:t>
      </w:r>
      <w:r w:rsidRPr="0046040E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46040E">
        <w:rPr>
          <w:rFonts w:ascii="Times New Roman" w:hAnsi="Times New Roman" w:cs="Times New Roman" w:hint="cs"/>
          <w:color w:val="000000"/>
          <w:sz w:val="24"/>
          <w:lang w:val="uk-UA"/>
        </w:rPr>
        <w:t>Підрядником</w:t>
      </w:r>
      <w:r w:rsidRPr="0046040E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46040E">
        <w:rPr>
          <w:rFonts w:ascii="Times New Roman" w:hAnsi="Times New Roman" w:cs="Times New Roman" w:hint="cs"/>
          <w:color w:val="000000"/>
          <w:sz w:val="24"/>
          <w:lang w:val="uk-UA"/>
        </w:rPr>
        <w:t>і</w:t>
      </w:r>
      <w:r w:rsidRPr="0046040E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46040E">
        <w:rPr>
          <w:rFonts w:ascii="Times New Roman" w:hAnsi="Times New Roman" w:cs="Times New Roman" w:hint="cs"/>
          <w:color w:val="000000"/>
          <w:sz w:val="24"/>
          <w:lang w:val="uk-UA"/>
        </w:rPr>
        <w:t>прий</w:t>
      </w:r>
      <w:r>
        <w:rPr>
          <w:rFonts w:ascii="Times New Roman" w:hAnsi="Times New Roman" w:cs="Times New Roman"/>
          <w:color w:val="000000"/>
          <w:sz w:val="24"/>
          <w:lang w:val="uk-UA"/>
        </w:rPr>
        <w:t>ом</w:t>
      </w:r>
      <w:r w:rsidRPr="0046040E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46040E">
        <w:rPr>
          <w:rFonts w:ascii="Times New Roman" w:hAnsi="Times New Roman" w:cs="Times New Roman" w:hint="cs"/>
          <w:color w:val="000000"/>
          <w:sz w:val="24"/>
          <w:lang w:val="uk-UA"/>
        </w:rPr>
        <w:t>їх</w:t>
      </w:r>
      <w:r w:rsidR="00240A15">
        <w:rPr>
          <w:rFonts w:ascii="Times New Roman" w:hAnsi="Times New Roman" w:cs="Times New Roman"/>
          <w:color w:val="000000"/>
          <w:sz w:val="24"/>
          <w:lang w:val="uk-UA"/>
        </w:rPr>
        <w:t xml:space="preserve"> Платником та</w:t>
      </w:r>
      <w:r w:rsidRPr="0046040E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240A15">
        <w:rPr>
          <w:rFonts w:ascii="Times New Roman" w:hAnsi="Times New Roman" w:cs="Times New Roman"/>
          <w:color w:val="000000"/>
          <w:sz w:val="24"/>
          <w:lang w:val="uk-UA"/>
        </w:rPr>
        <w:t>Отримувачем</w:t>
      </w:r>
      <w:r>
        <w:rPr>
          <w:rFonts w:ascii="Times New Roman" w:hAnsi="Times New Roman" w:cs="Times New Roman"/>
          <w:color w:val="000000"/>
          <w:sz w:val="24"/>
          <w:lang w:val="uk-UA"/>
        </w:rPr>
        <w:t xml:space="preserve"> оформлюється Актом.</w:t>
      </w:r>
      <w:r w:rsidR="005C7937" w:rsidRPr="00AA6388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5C7937" w:rsidRPr="00BA5308">
        <w:rPr>
          <w:rFonts w:ascii="Times New Roman" w:hAnsi="Times New Roman" w:cs="Times New Roman"/>
          <w:color w:val="000000"/>
          <w:sz w:val="24"/>
          <w:lang w:val="uk-UA"/>
        </w:rPr>
        <w:t xml:space="preserve">Підписання </w:t>
      </w:r>
      <w:proofErr w:type="spellStart"/>
      <w:r w:rsidR="005C7937" w:rsidRPr="00BA5308">
        <w:rPr>
          <w:rFonts w:ascii="Times New Roman" w:hAnsi="Times New Roman" w:cs="Times New Roman"/>
          <w:color w:val="000000"/>
          <w:sz w:val="24"/>
          <w:lang w:val="uk-UA"/>
        </w:rPr>
        <w:t>Акта</w:t>
      </w:r>
      <w:proofErr w:type="spellEnd"/>
      <w:r w:rsidR="005C7937" w:rsidRPr="00BA5308">
        <w:rPr>
          <w:rFonts w:ascii="Times New Roman" w:hAnsi="Times New Roman" w:cs="Times New Roman"/>
          <w:color w:val="000000"/>
          <w:sz w:val="24"/>
          <w:lang w:val="uk-UA"/>
        </w:rPr>
        <w:t xml:space="preserve"> є підставою для проведення остаточних розрахунків між Сторонами.</w:t>
      </w:r>
    </w:p>
    <w:p w14:paraId="78A9C682" w14:textId="77777777" w:rsidR="0083663F" w:rsidRDefault="0083663F" w:rsidP="008F2672">
      <w:pPr>
        <w:pStyle w:val="a4"/>
        <w:numPr>
          <w:ilvl w:val="1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lang w:val="uk-UA"/>
        </w:rPr>
        <w:t xml:space="preserve">Платник та Отримувач зобов’язані протягом 5 (п’яти) робочих днів з дня отримання Акту підписати та повернути екземпляр Підряднику, якщо у них не </w:t>
      </w:r>
      <w:proofErr w:type="spellStart"/>
      <w:r>
        <w:rPr>
          <w:rFonts w:ascii="Times New Roman" w:hAnsi="Times New Roman" w:cs="Times New Roman"/>
          <w:color w:val="000000"/>
          <w:sz w:val="24"/>
          <w:lang w:val="uk-UA"/>
        </w:rPr>
        <w:t>виникло</w:t>
      </w:r>
      <w:proofErr w:type="spellEnd"/>
      <w:r>
        <w:rPr>
          <w:rFonts w:ascii="Times New Roman" w:hAnsi="Times New Roman" w:cs="Times New Roman"/>
          <w:color w:val="000000"/>
          <w:sz w:val="24"/>
          <w:lang w:val="uk-UA"/>
        </w:rPr>
        <w:t xml:space="preserve"> жодних зауважень до виконаних Робіт.</w:t>
      </w:r>
    </w:p>
    <w:p w14:paraId="24314FCE" w14:textId="77777777" w:rsidR="0083663F" w:rsidRPr="00BA5308" w:rsidRDefault="0083663F" w:rsidP="008F2672">
      <w:pPr>
        <w:pStyle w:val="a4"/>
        <w:numPr>
          <w:ilvl w:val="1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r w:rsidRPr="00BA5308">
        <w:rPr>
          <w:rFonts w:ascii="Times New Roman" w:hAnsi="Times New Roman" w:cs="Times New Roman"/>
          <w:color w:val="000000"/>
          <w:sz w:val="24"/>
          <w:lang w:val="uk-UA"/>
        </w:rPr>
        <w:t>У випадку наявності недоліків в виконаних Роботах, такі</w:t>
      </w:r>
      <w:r w:rsidR="00BA5308" w:rsidRPr="00BA5308">
        <w:rPr>
          <w:rFonts w:ascii="Times New Roman" w:hAnsi="Times New Roman" w:cs="Times New Roman"/>
          <w:color w:val="000000"/>
          <w:sz w:val="24"/>
          <w:lang w:val="uk-UA"/>
        </w:rPr>
        <w:t xml:space="preserve"> недоліки фіксуються Сторонами </w:t>
      </w:r>
      <w:r w:rsidRPr="00BA5308">
        <w:rPr>
          <w:rFonts w:ascii="Times New Roman" w:hAnsi="Times New Roman" w:cs="Times New Roman"/>
          <w:color w:val="000000"/>
          <w:sz w:val="24"/>
          <w:lang w:val="uk-UA"/>
        </w:rPr>
        <w:t>шля</w:t>
      </w:r>
      <w:r w:rsidR="00BA5308" w:rsidRPr="00BA5308">
        <w:rPr>
          <w:rFonts w:ascii="Times New Roman" w:hAnsi="Times New Roman" w:cs="Times New Roman"/>
          <w:color w:val="000000"/>
          <w:sz w:val="24"/>
          <w:lang w:val="uk-UA"/>
        </w:rPr>
        <w:t>хом складання та підписання Акту</w:t>
      </w:r>
      <w:r w:rsidRPr="00BA5308">
        <w:rPr>
          <w:rFonts w:ascii="Times New Roman" w:hAnsi="Times New Roman" w:cs="Times New Roman"/>
          <w:color w:val="000000"/>
          <w:sz w:val="24"/>
          <w:lang w:val="uk-UA"/>
        </w:rPr>
        <w:t xml:space="preserve"> виявлених недоліків. Платник та Отримувач повідомляють Підрядника про виявленні недоліки та час складання </w:t>
      </w:r>
      <w:proofErr w:type="spellStart"/>
      <w:r w:rsidRPr="00BA5308">
        <w:rPr>
          <w:rFonts w:ascii="Times New Roman" w:hAnsi="Times New Roman" w:cs="Times New Roman"/>
          <w:color w:val="000000"/>
          <w:sz w:val="24"/>
          <w:lang w:val="uk-UA"/>
        </w:rPr>
        <w:t>Акта</w:t>
      </w:r>
      <w:proofErr w:type="spellEnd"/>
      <w:r w:rsidRPr="00BA5308">
        <w:rPr>
          <w:rFonts w:ascii="Times New Roman" w:hAnsi="Times New Roman" w:cs="Times New Roman"/>
          <w:color w:val="000000"/>
          <w:sz w:val="24"/>
          <w:lang w:val="uk-UA"/>
        </w:rPr>
        <w:t xml:space="preserve"> виявлених недоліків шляхом надсилання відповідного повідомлення на електронну пошту, </w:t>
      </w:r>
      <w:r w:rsidRPr="00BA5308">
        <w:rPr>
          <w:rFonts w:ascii="Times New Roman" w:hAnsi="Times New Roman"/>
          <w:sz w:val="24"/>
          <w:szCs w:val="24"/>
          <w:lang w:val="uk-UA"/>
        </w:rPr>
        <w:t>вказану в реквізитах Підрядника в цьому Договорі.</w:t>
      </w:r>
      <w:r w:rsidRPr="00BA5308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BA5308">
        <w:rPr>
          <w:rFonts w:ascii="Times New Roman" w:hAnsi="Times New Roman" w:cs="Times New Roman" w:hint="cs"/>
          <w:color w:val="000000"/>
          <w:sz w:val="24"/>
          <w:lang w:val="uk-UA"/>
        </w:rPr>
        <w:t>Для</w:t>
      </w:r>
      <w:r w:rsidRPr="00BA5308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BA5308">
        <w:rPr>
          <w:rFonts w:ascii="Times New Roman" w:hAnsi="Times New Roman" w:cs="Times New Roman" w:hint="cs"/>
          <w:color w:val="000000"/>
          <w:sz w:val="24"/>
          <w:lang w:val="uk-UA"/>
        </w:rPr>
        <w:t>участі</w:t>
      </w:r>
      <w:r w:rsidRPr="00BA5308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BA5308">
        <w:rPr>
          <w:rFonts w:ascii="Times New Roman" w:hAnsi="Times New Roman" w:cs="Times New Roman" w:hint="cs"/>
          <w:color w:val="000000"/>
          <w:sz w:val="24"/>
          <w:lang w:val="uk-UA"/>
        </w:rPr>
        <w:t>в</w:t>
      </w:r>
      <w:r w:rsidRPr="00BA5308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BA5308">
        <w:rPr>
          <w:rFonts w:ascii="Times New Roman" w:hAnsi="Times New Roman" w:cs="Times New Roman" w:hint="cs"/>
          <w:color w:val="000000"/>
          <w:sz w:val="24"/>
          <w:lang w:val="uk-UA"/>
        </w:rPr>
        <w:t>складанні</w:t>
      </w:r>
      <w:r w:rsidRPr="00BA5308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proofErr w:type="spellStart"/>
      <w:r w:rsidRPr="00BA5308">
        <w:rPr>
          <w:rFonts w:ascii="Times New Roman" w:hAnsi="Times New Roman" w:cs="Times New Roman"/>
          <w:color w:val="000000"/>
          <w:sz w:val="24"/>
          <w:lang w:val="uk-UA"/>
        </w:rPr>
        <w:t>Акта</w:t>
      </w:r>
      <w:proofErr w:type="spellEnd"/>
      <w:r w:rsidRPr="00BA5308">
        <w:rPr>
          <w:rFonts w:ascii="Times New Roman" w:hAnsi="Times New Roman" w:cs="Times New Roman"/>
          <w:color w:val="000000"/>
          <w:sz w:val="24"/>
          <w:lang w:val="uk-UA"/>
        </w:rPr>
        <w:t xml:space="preserve"> виявлених недоліків, </w:t>
      </w:r>
      <w:r w:rsidRPr="00BA5308">
        <w:rPr>
          <w:rFonts w:ascii="Times New Roman" w:hAnsi="Times New Roman" w:cs="Times New Roman" w:hint="cs"/>
          <w:color w:val="000000"/>
          <w:sz w:val="24"/>
          <w:lang w:val="uk-UA"/>
        </w:rPr>
        <w:t>узгодження</w:t>
      </w:r>
      <w:r w:rsidRPr="00BA5308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BA5308">
        <w:rPr>
          <w:rFonts w:ascii="Times New Roman" w:hAnsi="Times New Roman" w:cs="Times New Roman" w:hint="cs"/>
          <w:color w:val="000000"/>
          <w:sz w:val="24"/>
          <w:lang w:val="uk-UA"/>
        </w:rPr>
        <w:t>порядку</w:t>
      </w:r>
      <w:r w:rsidRPr="00BA5308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BA5308">
        <w:rPr>
          <w:rFonts w:ascii="Times New Roman" w:hAnsi="Times New Roman" w:cs="Times New Roman" w:hint="cs"/>
          <w:color w:val="000000"/>
          <w:sz w:val="24"/>
          <w:lang w:val="uk-UA"/>
        </w:rPr>
        <w:t>і</w:t>
      </w:r>
      <w:r w:rsidRPr="00BA5308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BA5308">
        <w:rPr>
          <w:rFonts w:ascii="Times New Roman" w:hAnsi="Times New Roman" w:cs="Times New Roman" w:hint="cs"/>
          <w:color w:val="000000"/>
          <w:sz w:val="24"/>
          <w:lang w:val="uk-UA"/>
        </w:rPr>
        <w:t>строків</w:t>
      </w:r>
      <w:r w:rsidRPr="00BA5308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BA5308">
        <w:rPr>
          <w:rFonts w:ascii="Times New Roman" w:hAnsi="Times New Roman" w:cs="Times New Roman" w:hint="cs"/>
          <w:color w:val="000000"/>
          <w:sz w:val="24"/>
          <w:lang w:val="uk-UA"/>
        </w:rPr>
        <w:t>усунення</w:t>
      </w:r>
      <w:r w:rsidRPr="00BA5308">
        <w:rPr>
          <w:rFonts w:ascii="Times New Roman" w:hAnsi="Times New Roman" w:cs="Times New Roman"/>
          <w:color w:val="000000"/>
          <w:sz w:val="24"/>
          <w:lang w:val="uk-UA"/>
        </w:rPr>
        <w:t xml:space="preserve"> недоліків Підрядник </w:t>
      </w:r>
      <w:r w:rsidRPr="00BA5308">
        <w:rPr>
          <w:rFonts w:ascii="Times New Roman" w:hAnsi="Times New Roman" w:cs="Times New Roman" w:hint="cs"/>
          <w:color w:val="000000"/>
          <w:sz w:val="24"/>
          <w:lang w:val="uk-UA"/>
        </w:rPr>
        <w:t>зобов</w:t>
      </w:r>
      <w:r w:rsidRPr="00BA5308">
        <w:rPr>
          <w:rFonts w:ascii="Times New Roman" w:hAnsi="Times New Roman" w:cs="Times New Roman"/>
          <w:color w:val="000000"/>
          <w:sz w:val="24"/>
          <w:lang w:val="uk-UA"/>
        </w:rPr>
        <w:t>'</w:t>
      </w:r>
      <w:r w:rsidRPr="00BA5308">
        <w:rPr>
          <w:rFonts w:ascii="Times New Roman" w:hAnsi="Times New Roman" w:cs="Times New Roman" w:hint="cs"/>
          <w:color w:val="000000"/>
          <w:sz w:val="24"/>
          <w:lang w:val="uk-UA"/>
        </w:rPr>
        <w:t>язаний</w:t>
      </w:r>
      <w:r w:rsidRPr="00BA5308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BA5308">
        <w:rPr>
          <w:rFonts w:ascii="Times New Roman" w:hAnsi="Times New Roman" w:cs="Times New Roman" w:hint="cs"/>
          <w:color w:val="000000"/>
          <w:sz w:val="24"/>
          <w:lang w:val="uk-UA"/>
        </w:rPr>
        <w:t>відрядити</w:t>
      </w:r>
      <w:r w:rsidRPr="00BA5308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BA5308">
        <w:rPr>
          <w:rFonts w:ascii="Times New Roman" w:hAnsi="Times New Roman" w:cs="Times New Roman" w:hint="cs"/>
          <w:color w:val="000000"/>
          <w:sz w:val="24"/>
          <w:lang w:val="uk-UA"/>
        </w:rPr>
        <w:t>свого</w:t>
      </w:r>
      <w:r w:rsidRPr="00BA5308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BA5308">
        <w:rPr>
          <w:rFonts w:ascii="Times New Roman" w:hAnsi="Times New Roman" w:cs="Times New Roman" w:hint="cs"/>
          <w:color w:val="000000"/>
          <w:sz w:val="24"/>
          <w:lang w:val="uk-UA"/>
        </w:rPr>
        <w:t>представника</w:t>
      </w:r>
      <w:r w:rsidRPr="00BA5308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BA5308">
        <w:rPr>
          <w:rFonts w:ascii="Times New Roman" w:hAnsi="Times New Roman" w:cs="Times New Roman" w:hint="cs"/>
          <w:color w:val="000000"/>
          <w:sz w:val="24"/>
          <w:lang w:val="uk-UA"/>
        </w:rPr>
        <w:t>у</w:t>
      </w:r>
      <w:r w:rsidRPr="00BA5308">
        <w:rPr>
          <w:rFonts w:ascii="Times New Roman" w:hAnsi="Times New Roman" w:cs="Times New Roman"/>
          <w:color w:val="000000"/>
          <w:sz w:val="24"/>
          <w:lang w:val="uk-UA"/>
        </w:rPr>
        <w:t xml:space="preserve"> строк, </w:t>
      </w:r>
      <w:r w:rsidRPr="00BA5308">
        <w:rPr>
          <w:rFonts w:ascii="Times New Roman" w:hAnsi="Times New Roman" w:cs="Times New Roman" w:hint="cs"/>
          <w:color w:val="000000"/>
          <w:sz w:val="24"/>
          <w:lang w:val="uk-UA"/>
        </w:rPr>
        <w:t>визначений</w:t>
      </w:r>
      <w:r w:rsidRPr="00BA5308">
        <w:rPr>
          <w:rFonts w:ascii="Times New Roman" w:hAnsi="Times New Roman" w:cs="Times New Roman"/>
          <w:color w:val="000000"/>
          <w:sz w:val="24"/>
          <w:lang w:val="uk-UA"/>
        </w:rPr>
        <w:t xml:space="preserve"> Платником та Отримувачем.</w:t>
      </w:r>
    </w:p>
    <w:p w14:paraId="12CF5EF1" w14:textId="77777777" w:rsidR="00DE2A06" w:rsidRPr="00DE2A06" w:rsidRDefault="00DE2A06" w:rsidP="008F2672">
      <w:pPr>
        <w:pStyle w:val="a4"/>
        <w:numPr>
          <w:ilvl w:val="1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r w:rsidRPr="00DE2A06">
        <w:rPr>
          <w:bCs/>
          <w:sz w:val="24"/>
          <w:szCs w:val="24"/>
          <w:lang w:val="uk-UA"/>
        </w:rPr>
        <w:t xml:space="preserve">Якщо Підрядник не </w:t>
      </w:r>
      <w:proofErr w:type="spellStart"/>
      <w:r w:rsidRPr="00DE2A06">
        <w:rPr>
          <w:bCs/>
          <w:sz w:val="24"/>
          <w:szCs w:val="24"/>
          <w:lang w:val="uk-UA"/>
        </w:rPr>
        <w:t>зʼявиться</w:t>
      </w:r>
      <w:proofErr w:type="spellEnd"/>
      <w:r w:rsidRPr="00DE2A06">
        <w:rPr>
          <w:bCs/>
          <w:sz w:val="24"/>
          <w:szCs w:val="24"/>
          <w:lang w:val="uk-UA"/>
        </w:rPr>
        <w:t xml:space="preserve"> без поважних причин у визначений </w:t>
      </w:r>
      <w:r>
        <w:rPr>
          <w:rFonts w:ascii="Times New Roman" w:hAnsi="Times New Roman" w:cs="Times New Roman"/>
          <w:color w:val="000000"/>
          <w:sz w:val="24"/>
          <w:lang w:val="uk-UA"/>
        </w:rPr>
        <w:t>Платником та Отримувачем</w:t>
      </w:r>
      <w:r w:rsidRPr="00DE2A06">
        <w:rPr>
          <w:bCs/>
          <w:sz w:val="24"/>
          <w:szCs w:val="24"/>
          <w:lang w:val="uk-UA"/>
        </w:rPr>
        <w:t xml:space="preserve"> строк, Акт</w:t>
      </w:r>
      <w:r w:rsidR="00823E94">
        <w:rPr>
          <w:bCs/>
          <w:sz w:val="24"/>
          <w:szCs w:val="24"/>
          <w:lang w:val="uk-UA"/>
        </w:rPr>
        <w:t xml:space="preserve"> </w:t>
      </w:r>
      <w:r w:rsidR="00823E94" w:rsidRPr="00BA5308">
        <w:rPr>
          <w:rFonts w:ascii="Times New Roman" w:hAnsi="Times New Roman" w:cs="Times New Roman"/>
          <w:color w:val="000000"/>
          <w:sz w:val="24"/>
          <w:lang w:val="uk-UA"/>
        </w:rPr>
        <w:t>виявлених недоліків</w:t>
      </w:r>
      <w:r w:rsidRPr="00DE2A06">
        <w:rPr>
          <w:bCs/>
          <w:sz w:val="24"/>
          <w:szCs w:val="24"/>
          <w:lang w:val="uk-UA"/>
        </w:rPr>
        <w:t xml:space="preserve">, складений </w:t>
      </w:r>
      <w:r>
        <w:rPr>
          <w:rFonts w:ascii="Times New Roman" w:hAnsi="Times New Roman" w:cs="Times New Roman"/>
          <w:color w:val="000000"/>
          <w:sz w:val="24"/>
          <w:lang w:val="uk-UA"/>
        </w:rPr>
        <w:t xml:space="preserve">Платником та Отримувачем </w:t>
      </w:r>
      <w:r w:rsidRPr="00DE2A06">
        <w:rPr>
          <w:bCs/>
          <w:sz w:val="24"/>
          <w:szCs w:val="24"/>
          <w:lang w:val="uk-UA"/>
        </w:rPr>
        <w:t>вважається таким, що узгоджений з Підрядником. Акт</w:t>
      </w:r>
      <w:r w:rsidR="00823E94">
        <w:rPr>
          <w:bCs/>
          <w:sz w:val="24"/>
          <w:szCs w:val="24"/>
          <w:lang w:val="uk-UA"/>
        </w:rPr>
        <w:t xml:space="preserve"> </w:t>
      </w:r>
      <w:r w:rsidR="00823E94" w:rsidRPr="00BA5308">
        <w:rPr>
          <w:rFonts w:ascii="Times New Roman" w:hAnsi="Times New Roman" w:cs="Times New Roman"/>
          <w:color w:val="000000"/>
          <w:sz w:val="24"/>
          <w:lang w:val="uk-UA"/>
        </w:rPr>
        <w:t>виявлених недоліків</w:t>
      </w:r>
      <w:r w:rsidRPr="00DE2A06">
        <w:rPr>
          <w:bCs/>
          <w:sz w:val="24"/>
          <w:szCs w:val="24"/>
          <w:lang w:val="uk-UA"/>
        </w:rPr>
        <w:t xml:space="preserve">, складений без участі Підрядника, надсилається йому для виконання протягом </w:t>
      </w:r>
      <w:r>
        <w:rPr>
          <w:bCs/>
          <w:sz w:val="24"/>
          <w:szCs w:val="24"/>
          <w:lang w:val="uk-UA"/>
        </w:rPr>
        <w:t>5 (</w:t>
      </w:r>
      <w:proofErr w:type="spellStart"/>
      <w:r w:rsidRPr="00DE2A06">
        <w:rPr>
          <w:bCs/>
          <w:sz w:val="24"/>
          <w:szCs w:val="24"/>
          <w:lang w:val="uk-UA"/>
        </w:rPr>
        <w:t>пʼяти</w:t>
      </w:r>
      <w:proofErr w:type="spellEnd"/>
      <w:r>
        <w:rPr>
          <w:bCs/>
          <w:sz w:val="24"/>
          <w:szCs w:val="24"/>
          <w:lang w:val="uk-UA"/>
        </w:rPr>
        <w:t>)</w:t>
      </w:r>
      <w:r w:rsidRPr="00DE2A06">
        <w:rPr>
          <w:bCs/>
          <w:sz w:val="24"/>
          <w:szCs w:val="24"/>
          <w:lang w:val="uk-UA"/>
        </w:rPr>
        <w:t xml:space="preserve"> робочих днів після складання.</w:t>
      </w:r>
      <w:r w:rsidR="00823E94">
        <w:rPr>
          <w:bCs/>
          <w:sz w:val="24"/>
          <w:szCs w:val="24"/>
          <w:lang w:val="uk-UA"/>
        </w:rPr>
        <w:t xml:space="preserve"> </w:t>
      </w:r>
    </w:p>
    <w:p w14:paraId="3879F381" w14:textId="77777777" w:rsidR="00AA6388" w:rsidRPr="00A353FF" w:rsidRDefault="0083663F" w:rsidP="008F2672">
      <w:pPr>
        <w:pStyle w:val="a4"/>
        <w:numPr>
          <w:ilvl w:val="1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lang w:val="uk-UA"/>
        </w:rPr>
        <w:t>П</w:t>
      </w:r>
      <w:r w:rsidR="00AA6388" w:rsidRPr="00AA6388">
        <w:rPr>
          <w:rFonts w:ascii="Times New Roman" w:hAnsi="Times New Roman" w:cs="Times New Roman" w:hint="cs"/>
          <w:color w:val="000000"/>
          <w:sz w:val="24"/>
          <w:lang w:val="uk-UA"/>
        </w:rPr>
        <w:t>ідрядник</w:t>
      </w:r>
      <w:r w:rsidR="00AA6388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AA6388" w:rsidRPr="00AA6388">
        <w:rPr>
          <w:rFonts w:ascii="Times New Roman" w:hAnsi="Times New Roman" w:cs="Times New Roman" w:hint="cs"/>
          <w:color w:val="000000"/>
          <w:sz w:val="24"/>
          <w:lang w:val="uk-UA"/>
        </w:rPr>
        <w:t>у</w:t>
      </w:r>
      <w:r w:rsidR="00AA6388" w:rsidRPr="00AA6388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AA6388" w:rsidRPr="00AA6388">
        <w:rPr>
          <w:rFonts w:ascii="Times New Roman" w:hAnsi="Times New Roman" w:cs="Times New Roman" w:hint="cs"/>
          <w:color w:val="000000"/>
          <w:sz w:val="24"/>
          <w:lang w:val="uk-UA"/>
        </w:rPr>
        <w:t>визначений</w:t>
      </w:r>
      <w:r w:rsidR="00AA6388" w:rsidRPr="00AA6388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22543D" w:rsidRPr="00823E94">
        <w:rPr>
          <w:rFonts w:ascii="Times New Roman" w:hAnsi="Times New Roman" w:cs="Times New Roman"/>
          <w:color w:val="000000"/>
          <w:sz w:val="24"/>
          <w:lang w:val="uk-UA"/>
        </w:rPr>
        <w:t>в Акт</w:t>
      </w:r>
      <w:r w:rsidR="00DE2A06" w:rsidRPr="00823E94">
        <w:rPr>
          <w:rFonts w:ascii="Times New Roman" w:hAnsi="Times New Roman" w:cs="Times New Roman"/>
          <w:color w:val="000000"/>
          <w:sz w:val="24"/>
          <w:lang w:val="uk-UA"/>
        </w:rPr>
        <w:t>і</w:t>
      </w:r>
      <w:r w:rsidR="0022543D" w:rsidRPr="00823E94">
        <w:rPr>
          <w:rFonts w:ascii="Times New Roman" w:hAnsi="Times New Roman" w:cs="Times New Roman"/>
          <w:color w:val="000000"/>
          <w:sz w:val="24"/>
          <w:lang w:val="uk-UA"/>
        </w:rPr>
        <w:t xml:space="preserve"> виявлених недоліків</w:t>
      </w:r>
      <w:r w:rsidR="0022543D" w:rsidRPr="00AA6388">
        <w:rPr>
          <w:rFonts w:ascii="Times New Roman" w:hAnsi="Times New Roman" w:cs="Times New Roman" w:hint="cs"/>
          <w:color w:val="000000"/>
          <w:sz w:val="24"/>
          <w:lang w:val="uk-UA"/>
        </w:rPr>
        <w:t xml:space="preserve"> </w:t>
      </w:r>
      <w:r w:rsidR="00AA6388" w:rsidRPr="00AA6388">
        <w:rPr>
          <w:rFonts w:ascii="Times New Roman" w:hAnsi="Times New Roman" w:cs="Times New Roman" w:hint="cs"/>
          <w:color w:val="000000"/>
          <w:sz w:val="24"/>
          <w:lang w:val="uk-UA"/>
        </w:rPr>
        <w:t>строк</w:t>
      </w:r>
      <w:r w:rsidR="00AA6388">
        <w:rPr>
          <w:rFonts w:ascii="Times New Roman" w:hAnsi="Times New Roman" w:cs="Times New Roman"/>
          <w:color w:val="000000"/>
          <w:sz w:val="24"/>
          <w:lang w:val="uk-UA"/>
        </w:rPr>
        <w:t>,</w:t>
      </w:r>
      <w:r w:rsidR="00AA6388" w:rsidRPr="00AA6388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AA6388" w:rsidRPr="00AA6388">
        <w:rPr>
          <w:rFonts w:ascii="Times New Roman" w:hAnsi="Times New Roman" w:cs="Times New Roman" w:hint="cs"/>
          <w:color w:val="000000"/>
          <w:sz w:val="24"/>
          <w:lang w:val="uk-UA"/>
        </w:rPr>
        <w:t>зобов</w:t>
      </w:r>
      <w:r w:rsidR="00AA6388" w:rsidRPr="00AA6388">
        <w:rPr>
          <w:rFonts w:ascii="Times New Roman" w:hAnsi="Times New Roman" w:cs="Times New Roman"/>
          <w:color w:val="000000"/>
          <w:sz w:val="24"/>
          <w:lang w:val="uk-UA"/>
        </w:rPr>
        <w:t>'</w:t>
      </w:r>
      <w:r w:rsidR="00AA6388" w:rsidRPr="00AA6388">
        <w:rPr>
          <w:rFonts w:ascii="Times New Roman" w:hAnsi="Times New Roman" w:cs="Times New Roman" w:hint="cs"/>
          <w:color w:val="000000"/>
          <w:sz w:val="24"/>
          <w:lang w:val="uk-UA"/>
        </w:rPr>
        <w:t>язаний</w:t>
      </w:r>
      <w:r w:rsidR="00AA6388" w:rsidRPr="00AA6388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AA6388" w:rsidRPr="00AA6388">
        <w:rPr>
          <w:rFonts w:ascii="Times New Roman" w:hAnsi="Times New Roman" w:cs="Times New Roman" w:hint="cs"/>
          <w:color w:val="000000"/>
          <w:sz w:val="24"/>
          <w:lang w:val="uk-UA"/>
        </w:rPr>
        <w:t>усунути</w:t>
      </w:r>
      <w:r w:rsidR="00AA6388" w:rsidRPr="00AA6388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DE2A06">
        <w:rPr>
          <w:rFonts w:ascii="Times New Roman" w:hAnsi="Times New Roman" w:cs="Times New Roman"/>
          <w:color w:val="000000"/>
          <w:sz w:val="24"/>
          <w:lang w:val="uk-UA"/>
        </w:rPr>
        <w:t>недоліки в виконаних Роботах</w:t>
      </w:r>
      <w:r w:rsidR="00AA6388" w:rsidRPr="00AA6388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AA6388" w:rsidRPr="00AA6388">
        <w:rPr>
          <w:rFonts w:ascii="Times New Roman" w:hAnsi="Times New Roman" w:cs="Times New Roman" w:hint="cs"/>
          <w:color w:val="000000"/>
          <w:sz w:val="24"/>
          <w:lang w:val="uk-UA"/>
        </w:rPr>
        <w:t>і</w:t>
      </w:r>
      <w:r w:rsidR="00AA6388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AA6388" w:rsidRPr="00AA6388">
        <w:rPr>
          <w:rFonts w:ascii="Times New Roman" w:hAnsi="Times New Roman" w:cs="Times New Roman" w:hint="cs"/>
          <w:color w:val="000000"/>
          <w:sz w:val="24"/>
          <w:lang w:val="uk-UA"/>
        </w:rPr>
        <w:t>повторно</w:t>
      </w:r>
      <w:r w:rsidR="00AA6388" w:rsidRPr="00AA6388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AA6388" w:rsidRPr="00AA6388">
        <w:rPr>
          <w:rFonts w:ascii="Times New Roman" w:hAnsi="Times New Roman" w:cs="Times New Roman" w:hint="cs"/>
          <w:color w:val="000000"/>
          <w:sz w:val="24"/>
          <w:lang w:val="uk-UA"/>
        </w:rPr>
        <w:t>повідомити</w:t>
      </w:r>
      <w:r w:rsidR="00AA6388" w:rsidRPr="00AA6388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DE2A06">
        <w:rPr>
          <w:rFonts w:ascii="Times New Roman" w:hAnsi="Times New Roman" w:cs="Times New Roman"/>
          <w:color w:val="000000"/>
          <w:sz w:val="24"/>
          <w:lang w:val="uk-UA"/>
        </w:rPr>
        <w:t>Платника та Отримувача</w:t>
      </w:r>
      <w:r w:rsidR="00AA6388" w:rsidRPr="00AA6388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AA6388" w:rsidRPr="00AA6388">
        <w:rPr>
          <w:rFonts w:ascii="Times New Roman" w:hAnsi="Times New Roman" w:cs="Times New Roman" w:hint="cs"/>
          <w:color w:val="000000"/>
          <w:sz w:val="24"/>
          <w:lang w:val="uk-UA"/>
        </w:rPr>
        <w:t>про</w:t>
      </w:r>
      <w:r w:rsidR="00AA6388" w:rsidRPr="00AA6388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AA6388" w:rsidRPr="00AA6388">
        <w:rPr>
          <w:rFonts w:ascii="Times New Roman" w:hAnsi="Times New Roman" w:cs="Times New Roman" w:hint="cs"/>
          <w:color w:val="000000"/>
          <w:sz w:val="24"/>
          <w:lang w:val="uk-UA"/>
        </w:rPr>
        <w:t>готовність</w:t>
      </w:r>
      <w:r w:rsidR="00AA6388" w:rsidRPr="00AA6388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AA6388" w:rsidRPr="00AA6388">
        <w:rPr>
          <w:rFonts w:ascii="Times New Roman" w:hAnsi="Times New Roman" w:cs="Times New Roman" w:hint="cs"/>
          <w:color w:val="000000"/>
          <w:sz w:val="24"/>
          <w:lang w:val="uk-UA"/>
        </w:rPr>
        <w:t>до</w:t>
      </w:r>
      <w:r w:rsidR="00AA6388" w:rsidRPr="00AA6388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AA6388" w:rsidRPr="00AA6388">
        <w:rPr>
          <w:rFonts w:ascii="Times New Roman" w:hAnsi="Times New Roman" w:cs="Times New Roman" w:hint="cs"/>
          <w:color w:val="000000"/>
          <w:sz w:val="24"/>
          <w:lang w:val="uk-UA"/>
        </w:rPr>
        <w:t>передачі</w:t>
      </w:r>
      <w:r w:rsidR="00A353FF">
        <w:rPr>
          <w:rFonts w:ascii="Times New Roman" w:hAnsi="Times New Roman" w:cs="Times New Roman"/>
          <w:color w:val="000000"/>
          <w:sz w:val="24"/>
          <w:lang w:val="uk-UA"/>
        </w:rPr>
        <w:t xml:space="preserve"> виконаних Робіт. </w:t>
      </w:r>
      <w:r w:rsidR="00AA6388" w:rsidRPr="00A353FF">
        <w:rPr>
          <w:rFonts w:ascii="Times New Roman" w:hAnsi="Times New Roman" w:cs="Times New Roman" w:hint="cs"/>
          <w:color w:val="000000"/>
          <w:sz w:val="24"/>
          <w:lang w:val="uk-UA"/>
        </w:rPr>
        <w:t>Якщо</w:t>
      </w:r>
      <w:r w:rsidR="00A353FF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AA6388" w:rsidRPr="00A353FF">
        <w:rPr>
          <w:rFonts w:ascii="Times New Roman" w:hAnsi="Times New Roman" w:cs="Times New Roman" w:hint="cs"/>
          <w:color w:val="000000"/>
          <w:sz w:val="24"/>
          <w:lang w:val="uk-UA"/>
        </w:rPr>
        <w:t>Підрядник</w:t>
      </w:r>
      <w:r w:rsidR="00AA6388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AA6388" w:rsidRPr="00A353FF">
        <w:rPr>
          <w:rFonts w:ascii="Times New Roman" w:hAnsi="Times New Roman" w:cs="Times New Roman" w:hint="cs"/>
          <w:color w:val="000000"/>
          <w:sz w:val="24"/>
          <w:lang w:val="uk-UA"/>
        </w:rPr>
        <w:t>не</w:t>
      </w:r>
      <w:r w:rsidR="00AA6388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AA6388" w:rsidRPr="00A353FF">
        <w:rPr>
          <w:rFonts w:ascii="Times New Roman" w:hAnsi="Times New Roman" w:cs="Times New Roman" w:hint="cs"/>
          <w:color w:val="000000"/>
          <w:sz w:val="24"/>
          <w:lang w:val="uk-UA"/>
        </w:rPr>
        <w:t>бажає</w:t>
      </w:r>
      <w:r w:rsidR="00AA6388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AA6388" w:rsidRPr="00A353FF">
        <w:rPr>
          <w:rFonts w:ascii="Times New Roman" w:hAnsi="Times New Roman" w:cs="Times New Roman" w:hint="cs"/>
          <w:color w:val="000000"/>
          <w:sz w:val="24"/>
          <w:lang w:val="uk-UA"/>
        </w:rPr>
        <w:t>чи</w:t>
      </w:r>
      <w:r w:rsidR="00AA6388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AA6388" w:rsidRPr="00A353FF">
        <w:rPr>
          <w:rFonts w:ascii="Times New Roman" w:hAnsi="Times New Roman" w:cs="Times New Roman" w:hint="cs"/>
          <w:color w:val="000000"/>
          <w:sz w:val="24"/>
          <w:lang w:val="uk-UA"/>
        </w:rPr>
        <w:t>не</w:t>
      </w:r>
      <w:r w:rsidR="00AA6388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AA6388" w:rsidRPr="00A353FF">
        <w:rPr>
          <w:rFonts w:ascii="Times New Roman" w:hAnsi="Times New Roman" w:cs="Times New Roman" w:hint="cs"/>
          <w:color w:val="000000"/>
          <w:sz w:val="24"/>
          <w:lang w:val="uk-UA"/>
        </w:rPr>
        <w:t>може</w:t>
      </w:r>
      <w:r w:rsidR="00AA6388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AA6388" w:rsidRPr="00A353FF">
        <w:rPr>
          <w:rFonts w:ascii="Times New Roman" w:hAnsi="Times New Roman" w:cs="Times New Roman" w:hint="cs"/>
          <w:color w:val="000000"/>
          <w:sz w:val="24"/>
          <w:lang w:val="uk-UA"/>
        </w:rPr>
        <w:t>усунути</w:t>
      </w:r>
      <w:r w:rsidR="00AA6388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AA6388" w:rsidRPr="00A353FF">
        <w:rPr>
          <w:rFonts w:ascii="Times New Roman" w:hAnsi="Times New Roman" w:cs="Times New Roman" w:hint="cs"/>
          <w:color w:val="000000"/>
          <w:sz w:val="24"/>
          <w:lang w:val="uk-UA"/>
        </w:rPr>
        <w:t>такі</w:t>
      </w:r>
      <w:r w:rsidR="00AA6388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AA6388" w:rsidRPr="00A353FF">
        <w:rPr>
          <w:rFonts w:ascii="Times New Roman" w:hAnsi="Times New Roman" w:cs="Times New Roman" w:hint="cs"/>
          <w:color w:val="000000"/>
          <w:sz w:val="24"/>
          <w:lang w:val="uk-UA"/>
        </w:rPr>
        <w:t>недоліки</w:t>
      </w:r>
      <w:r w:rsidR="00AA6388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, </w:t>
      </w:r>
      <w:r w:rsidR="00DE2A06">
        <w:rPr>
          <w:rFonts w:ascii="Times New Roman" w:hAnsi="Times New Roman" w:cs="Times New Roman"/>
          <w:color w:val="000000"/>
          <w:sz w:val="24"/>
          <w:lang w:val="uk-UA"/>
        </w:rPr>
        <w:t>Платник та/або Отримувач</w:t>
      </w:r>
      <w:r w:rsidR="00AA6388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AA6388" w:rsidRPr="00A353FF">
        <w:rPr>
          <w:rFonts w:ascii="Times New Roman" w:hAnsi="Times New Roman" w:cs="Times New Roman" w:hint="cs"/>
          <w:color w:val="000000"/>
          <w:sz w:val="24"/>
          <w:lang w:val="uk-UA"/>
        </w:rPr>
        <w:t>мож</w:t>
      </w:r>
      <w:r w:rsidR="00DE2A06">
        <w:rPr>
          <w:rFonts w:ascii="Times New Roman" w:hAnsi="Times New Roman" w:cs="Times New Roman"/>
          <w:color w:val="000000"/>
          <w:sz w:val="24"/>
          <w:lang w:val="uk-UA"/>
        </w:rPr>
        <w:t>уть</w:t>
      </w:r>
      <w:r w:rsidR="00AA6388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AA6388" w:rsidRPr="00A353FF">
        <w:rPr>
          <w:rFonts w:ascii="Times New Roman" w:hAnsi="Times New Roman" w:cs="Times New Roman" w:hint="cs"/>
          <w:color w:val="000000"/>
          <w:sz w:val="24"/>
          <w:lang w:val="uk-UA"/>
        </w:rPr>
        <w:t>у</w:t>
      </w:r>
      <w:r w:rsidR="00AA6388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AA6388" w:rsidRPr="00A353FF">
        <w:rPr>
          <w:rFonts w:ascii="Times New Roman" w:hAnsi="Times New Roman" w:cs="Times New Roman" w:hint="cs"/>
          <w:color w:val="000000"/>
          <w:sz w:val="24"/>
          <w:lang w:val="uk-UA"/>
        </w:rPr>
        <w:t>порядку</w:t>
      </w:r>
      <w:r w:rsidR="00AA6388" w:rsidRPr="00A353FF">
        <w:rPr>
          <w:rFonts w:ascii="Times New Roman" w:hAnsi="Times New Roman" w:cs="Times New Roman"/>
          <w:color w:val="000000"/>
          <w:sz w:val="24"/>
          <w:lang w:val="uk-UA"/>
        </w:rPr>
        <w:t>,</w:t>
      </w:r>
      <w:r w:rsidR="00A353FF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AA6388" w:rsidRPr="00A353FF">
        <w:rPr>
          <w:rFonts w:ascii="Times New Roman" w:hAnsi="Times New Roman" w:cs="Times New Roman" w:hint="cs"/>
          <w:color w:val="000000"/>
          <w:sz w:val="24"/>
          <w:lang w:val="uk-UA"/>
        </w:rPr>
        <w:t>передбаченому</w:t>
      </w:r>
      <w:r w:rsidR="00AA6388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AA6388" w:rsidRPr="00A353FF">
        <w:rPr>
          <w:rFonts w:ascii="Times New Roman" w:hAnsi="Times New Roman" w:cs="Times New Roman" w:hint="cs"/>
          <w:color w:val="000000"/>
          <w:sz w:val="24"/>
          <w:lang w:val="uk-UA"/>
        </w:rPr>
        <w:t>Договором</w:t>
      </w:r>
      <w:r w:rsidR="00AA6388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, </w:t>
      </w:r>
      <w:r w:rsidR="00AA6388" w:rsidRPr="00A353FF">
        <w:rPr>
          <w:rFonts w:ascii="Times New Roman" w:hAnsi="Times New Roman" w:cs="Times New Roman" w:hint="cs"/>
          <w:color w:val="000000"/>
          <w:sz w:val="24"/>
          <w:lang w:val="uk-UA"/>
        </w:rPr>
        <w:t>попередньо</w:t>
      </w:r>
      <w:r w:rsidR="00AA6388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AA6388" w:rsidRPr="00A353FF">
        <w:rPr>
          <w:rFonts w:ascii="Times New Roman" w:hAnsi="Times New Roman" w:cs="Times New Roman" w:hint="cs"/>
          <w:color w:val="000000"/>
          <w:sz w:val="24"/>
          <w:lang w:val="uk-UA"/>
        </w:rPr>
        <w:t>повідомивши</w:t>
      </w:r>
      <w:r w:rsidR="00AA6388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AA6388" w:rsidRPr="00A353FF">
        <w:rPr>
          <w:rFonts w:ascii="Times New Roman" w:hAnsi="Times New Roman" w:cs="Times New Roman" w:hint="cs"/>
          <w:color w:val="000000"/>
          <w:sz w:val="24"/>
          <w:lang w:val="uk-UA"/>
        </w:rPr>
        <w:lastRenderedPageBreak/>
        <w:t>Підрядника</w:t>
      </w:r>
      <w:r w:rsidR="00AA6388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, </w:t>
      </w:r>
      <w:r w:rsidR="00AA6388" w:rsidRPr="00A353FF">
        <w:rPr>
          <w:rFonts w:ascii="Times New Roman" w:hAnsi="Times New Roman" w:cs="Times New Roman" w:hint="cs"/>
          <w:color w:val="000000"/>
          <w:sz w:val="24"/>
          <w:lang w:val="uk-UA"/>
        </w:rPr>
        <w:t>усунути</w:t>
      </w:r>
      <w:r w:rsidR="00AA6388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AA6388" w:rsidRPr="00A353FF">
        <w:rPr>
          <w:rFonts w:ascii="Times New Roman" w:hAnsi="Times New Roman" w:cs="Times New Roman" w:hint="cs"/>
          <w:color w:val="000000"/>
          <w:sz w:val="24"/>
          <w:lang w:val="uk-UA"/>
        </w:rPr>
        <w:t>їх</w:t>
      </w:r>
      <w:r w:rsidR="00AA6388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AA6388" w:rsidRPr="00A353FF">
        <w:rPr>
          <w:rFonts w:ascii="Times New Roman" w:hAnsi="Times New Roman" w:cs="Times New Roman" w:hint="cs"/>
          <w:color w:val="000000"/>
          <w:sz w:val="24"/>
          <w:lang w:val="uk-UA"/>
        </w:rPr>
        <w:t>своїми</w:t>
      </w:r>
      <w:r w:rsidR="00AA6388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AA6388" w:rsidRPr="00A353FF">
        <w:rPr>
          <w:rFonts w:ascii="Times New Roman" w:hAnsi="Times New Roman" w:cs="Times New Roman" w:hint="cs"/>
          <w:color w:val="000000"/>
          <w:sz w:val="24"/>
          <w:lang w:val="uk-UA"/>
        </w:rPr>
        <w:t>силами</w:t>
      </w:r>
      <w:r w:rsidR="00A353FF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AA6388" w:rsidRPr="00A353FF">
        <w:rPr>
          <w:rFonts w:ascii="Times New Roman" w:hAnsi="Times New Roman" w:cs="Times New Roman" w:hint="cs"/>
          <w:color w:val="000000"/>
          <w:sz w:val="24"/>
          <w:lang w:val="uk-UA"/>
        </w:rPr>
        <w:t>або</w:t>
      </w:r>
      <w:r w:rsidR="00AA6388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AA6388" w:rsidRPr="00A353FF">
        <w:rPr>
          <w:rFonts w:ascii="Times New Roman" w:hAnsi="Times New Roman" w:cs="Times New Roman" w:hint="cs"/>
          <w:color w:val="000000"/>
          <w:sz w:val="24"/>
          <w:lang w:val="uk-UA"/>
        </w:rPr>
        <w:t>із</w:t>
      </w:r>
      <w:r w:rsidR="00AA6388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AA6388" w:rsidRPr="00A353FF">
        <w:rPr>
          <w:rFonts w:ascii="Times New Roman" w:hAnsi="Times New Roman" w:cs="Times New Roman" w:hint="cs"/>
          <w:color w:val="000000"/>
          <w:sz w:val="24"/>
          <w:lang w:val="uk-UA"/>
        </w:rPr>
        <w:t>залученням</w:t>
      </w:r>
      <w:r w:rsidR="00AA6388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AA6388" w:rsidRPr="00A353FF">
        <w:rPr>
          <w:rFonts w:ascii="Times New Roman" w:hAnsi="Times New Roman" w:cs="Times New Roman" w:hint="cs"/>
          <w:color w:val="000000"/>
          <w:sz w:val="24"/>
          <w:lang w:val="uk-UA"/>
        </w:rPr>
        <w:t>третіх</w:t>
      </w:r>
      <w:r w:rsidR="00AA6388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AA6388" w:rsidRPr="00A353FF">
        <w:rPr>
          <w:rFonts w:ascii="Times New Roman" w:hAnsi="Times New Roman" w:cs="Times New Roman" w:hint="cs"/>
          <w:color w:val="000000"/>
          <w:sz w:val="24"/>
          <w:lang w:val="uk-UA"/>
        </w:rPr>
        <w:t>осіб</w:t>
      </w:r>
      <w:r w:rsidR="00AA6388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. </w:t>
      </w:r>
      <w:r w:rsidR="00AA6388" w:rsidRPr="00A353FF">
        <w:rPr>
          <w:rFonts w:ascii="Times New Roman" w:hAnsi="Times New Roman" w:cs="Times New Roman" w:hint="cs"/>
          <w:color w:val="000000"/>
          <w:sz w:val="24"/>
          <w:lang w:val="uk-UA"/>
        </w:rPr>
        <w:t>Витрати</w:t>
      </w:r>
      <w:r w:rsidR="00AA6388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, </w:t>
      </w:r>
      <w:r w:rsidR="00AA6388" w:rsidRPr="00A353FF">
        <w:rPr>
          <w:rFonts w:ascii="Times New Roman" w:hAnsi="Times New Roman" w:cs="Times New Roman" w:hint="cs"/>
          <w:color w:val="000000"/>
          <w:sz w:val="24"/>
          <w:lang w:val="uk-UA"/>
        </w:rPr>
        <w:t>пов</w:t>
      </w:r>
      <w:r w:rsidR="00AA6388" w:rsidRPr="00A353FF">
        <w:rPr>
          <w:rFonts w:ascii="Times New Roman" w:hAnsi="Times New Roman" w:cs="Times New Roman"/>
          <w:color w:val="000000"/>
          <w:sz w:val="24"/>
          <w:lang w:val="uk-UA"/>
        </w:rPr>
        <w:t>'</w:t>
      </w:r>
      <w:r w:rsidR="00AA6388" w:rsidRPr="00A353FF">
        <w:rPr>
          <w:rFonts w:ascii="Times New Roman" w:hAnsi="Times New Roman" w:cs="Times New Roman" w:hint="cs"/>
          <w:color w:val="000000"/>
          <w:sz w:val="24"/>
          <w:lang w:val="uk-UA"/>
        </w:rPr>
        <w:t>язані</w:t>
      </w:r>
      <w:r w:rsidR="00AA6388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AA6388" w:rsidRPr="00A353FF">
        <w:rPr>
          <w:rFonts w:ascii="Times New Roman" w:hAnsi="Times New Roman" w:cs="Times New Roman" w:hint="cs"/>
          <w:color w:val="000000"/>
          <w:sz w:val="24"/>
          <w:lang w:val="uk-UA"/>
        </w:rPr>
        <w:t>з</w:t>
      </w:r>
      <w:r w:rsidR="00AA6388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AA6388" w:rsidRPr="00A353FF">
        <w:rPr>
          <w:rFonts w:ascii="Times New Roman" w:hAnsi="Times New Roman" w:cs="Times New Roman" w:hint="cs"/>
          <w:color w:val="000000"/>
          <w:sz w:val="24"/>
          <w:lang w:val="uk-UA"/>
        </w:rPr>
        <w:t>усуненням</w:t>
      </w:r>
      <w:r w:rsidR="00AA6388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AA6388" w:rsidRPr="00A353FF">
        <w:rPr>
          <w:rFonts w:ascii="Times New Roman" w:hAnsi="Times New Roman" w:cs="Times New Roman" w:hint="cs"/>
          <w:color w:val="000000"/>
          <w:sz w:val="24"/>
          <w:lang w:val="uk-UA"/>
        </w:rPr>
        <w:t>виявлених</w:t>
      </w:r>
      <w:r w:rsidR="00AA6388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AA6388" w:rsidRPr="00A353FF">
        <w:rPr>
          <w:rFonts w:ascii="Times New Roman" w:hAnsi="Times New Roman" w:cs="Times New Roman" w:hint="cs"/>
          <w:color w:val="000000"/>
          <w:sz w:val="24"/>
          <w:lang w:val="uk-UA"/>
        </w:rPr>
        <w:t>недоліків</w:t>
      </w:r>
      <w:r w:rsidR="00A353FF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DE2A06">
        <w:rPr>
          <w:rFonts w:ascii="Times New Roman" w:hAnsi="Times New Roman" w:cs="Times New Roman"/>
          <w:color w:val="000000"/>
          <w:sz w:val="24"/>
          <w:lang w:val="uk-UA"/>
        </w:rPr>
        <w:t>Платником та/або Отримувачем</w:t>
      </w:r>
      <w:r w:rsidR="00AA6388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AA6388" w:rsidRPr="00A353FF">
        <w:rPr>
          <w:rFonts w:ascii="Times New Roman" w:hAnsi="Times New Roman" w:cs="Times New Roman" w:hint="cs"/>
          <w:color w:val="000000"/>
          <w:sz w:val="24"/>
          <w:lang w:val="uk-UA"/>
        </w:rPr>
        <w:t>компенсуються</w:t>
      </w:r>
      <w:r w:rsidR="00AA6388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AA6388" w:rsidRPr="00A353FF">
        <w:rPr>
          <w:rFonts w:ascii="Times New Roman" w:hAnsi="Times New Roman" w:cs="Times New Roman" w:hint="cs"/>
          <w:color w:val="000000"/>
          <w:sz w:val="24"/>
          <w:lang w:val="uk-UA"/>
        </w:rPr>
        <w:t>Підрядником</w:t>
      </w:r>
      <w:r w:rsidR="00AA6388" w:rsidRPr="00A353FF">
        <w:rPr>
          <w:rFonts w:ascii="Times New Roman" w:hAnsi="Times New Roman" w:cs="Times New Roman"/>
          <w:color w:val="000000"/>
          <w:sz w:val="24"/>
          <w:lang w:val="uk-UA"/>
        </w:rPr>
        <w:t>.</w:t>
      </w:r>
    </w:p>
    <w:p w14:paraId="397F7F4B" w14:textId="77777777" w:rsidR="003F7865" w:rsidRPr="003A066A" w:rsidRDefault="00AA6388" w:rsidP="008F2672">
      <w:pPr>
        <w:pStyle w:val="a4"/>
        <w:numPr>
          <w:ilvl w:val="1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r w:rsidRPr="00AA6388">
        <w:rPr>
          <w:rFonts w:ascii="Times New Roman" w:hAnsi="Times New Roman" w:cs="Times New Roman" w:hint="cs"/>
          <w:color w:val="000000"/>
          <w:sz w:val="24"/>
          <w:lang w:val="uk-UA"/>
        </w:rPr>
        <w:t>Відшкодування</w:t>
      </w:r>
      <w:r w:rsidRPr="00AA6388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AA6388">
        <w:rPr>
          <w:rFonts w:ascii="Times New Roman" w:hAnsi="Times New Roman" w:cs="Times New Roman" w:hint="cs"/>
          <w:color w:val="000000"/>
          <w:sz w:val="24"/>
          <w:lang w:val="uk-UA"/>
        </w:rPr>
        <w:t>підтверджених</w:t>
      </w:r>
      <w:r w:rsidRPr="00AA6388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AA6388">
        <w:rPr>
          <w:rFonts w:ascii="Times New Roman" w:hAnsi="Times New Roman" w:cs="Times New Roman" w:hint="cs"/>
          <w:color w:val="000000"/>
          <w:sz w:val="24"/>
          <w:lang w:val="uk-UA"/>
        </w:rPr>
        <w:t>відповідними</w:t>
      </w:r>
      <w:r w:rsidRPr="00AA6388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AA6388">
        <w:rPr>
          <w:rFonts w:ascii="Times New Roman" w:hAnsi="Times New Roman" w:cs="Times New Roman" w:hint="cs"/>
          <w:color w:val="000000"/>
          <w:sz w:val="24"/>
          <w:lang w:val="uk-UA"/>
        </w:rPr>
        <w:t>документами</w:t>
      </w:r>
      <w:r w:rsidRPr="00AA6388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AA6388">
        <w:rPr>
          <w:rFonts w:ascii="Times New Roman" w:hAnsi="Times New Roman" w:cs="Times New Roman" w:hint="cs"/>
          <w:color w:val="000000"/>
          <w:sz w:val="24"/>
          <w:lang w:val="uk-UA"/>
        </w:rPr>
        <w:t>сум</w:t>
      </w:r>
      <w:r w:rsidRPr="00AA6388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AA6388">
        <w:rPr>
          <w:rFonts w:ascii="Times New Roman" w:hAnsi="Times New Roman" w:cs="Times New Roman" w:hint="cs"/>
          <w:color w:val="000000"/>
          <w:sz w:val="24"/>
          <w:lang w:val="uk-UA"/>
        </w:rPr>
        <w:t>вартості</w:t>
      </w:r>
      <w:r w:rsidRPr="00AA6388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AA6388">
        <w:rPr>
          <w:rFonts w:ascii="Times New Roman" w:hAnsi="Times New Roman" w:cs="Times New Roman" w:hint="cs"/>
          <w:color w:val="000000"/>
          <w:sz w:val="24"/>
          <w:lang w:val="uk-UA"/>
        </w:rPr>
        <w:t>витрат</w:t>
      </w:r>
      <w:r w:rsidRPr="00AA6388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AA6388">
        <w:rPr>
          <w:rFonts w:ascii="Times New Roman" w:hAnsi="Times New Roman" w:cs="Times New Roman" w:hint="cs"/>
          <w:color w:val="000000"/>
          <w:sz w:val="24"/>
          <w:lang w:val="uk-UA"/>
        </w:rPr>
        <w:t>на</w:t>
      </w:r>
      <w:r w:rsid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усунення</w:t>
      </w:r>
      <w:r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недоліків</w:t>
      </w:r>
      <w:r w:rsidR="00DE2A06">
        <w:rPr>
          <w:rFonts w:ascii="Times New Roman" w:hAnsi="Times New Roman" w:cs="Times New Roman"/>
          <w:color w:val="000000"/>
          <w:sz w:val="24"/>
          <w:lang w:val="uk-UA"/>
        </w:rPr>
        <w:t xml:space="preserve"> Платником та/або Отримувачем</w:t>
      </w:r>
      <w:r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або</w:t>
      </w:r>
      <w:r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третіми</w:t>
      </w:r>
      <w:r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особами</w:t>
      </w:r>
      <w:r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, 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сум</w:t>
      </w:r>
      <w:r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збитків</w:t>
      </w:r>
      <w:r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може</w:t>
      </w:r>
      <w:r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здійснюватися</w:t>
      </w:r>
      <w:r w:rsid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шляхом</w:t>
      </w:r>
      <w:r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утримання</w:t>
      </w:r>
      <w:r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DE2A06">
        <w:rPr>
          <w:rFonts w:ascii="Times New Roman" w:hAnsi="Times New Roman" w:cs="Times New Roman"/>
          <w:color w:val="000000"/>
          <w:sz w:val="24"/>
          <w:lang w:val="uk-UA"/>
        </w:rPr>
        <w:t xml:space="preserve">Платником 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з</w:t>
      </w:r>
      <w:r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сум</w:t>
      </w:r>
      <w:r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, 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що</w:t>
      </w:r>
      <w:r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належать</w:t>
      </w:r>
      <w:r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Підряднику</w:t>
      </w:r>
      <w:r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за</w:t>
      </w:r>
      <w:r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належно</w:t>
      </w:r>
      <w:r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виконані</w:t>
      </w:r>
      <w:r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A353FF">
        <w:rPr>
          <w:rFonts w:ascii="Times New Roman" w:hAnsi="Times New Roman" w:cs="Times New Roman"/>
          <w:color w:val="000000"/>
          <w:sz w:val="24"/>
          <w:lang w:val="uk-UA"/>
        </w:rPr>
        <w:t>Р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оботи</w:t>
      </w:r>
      <w:r w:rsidR="00A353FF">
        <w:rPr>
          <w:rFonts w:ascii="Times New Roman" w:hAnsi="Times New Roman" w:cs="Times New Roman"/>
          <w:color w:val="000000"/>
          <w:sz w:val="24"/>
          <w:lang w:val="uk-UA"/>
        </w:rPr>
        <w:t xml:space="preserve"> а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бо</w:t>
      </w:r>
      <w:r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в</w:t>
      </w:r>
      <w:r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наступному</w:t>
      </w:r>
      <w:r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порядку</w:t>
      </w:r>
      <w:r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: </w:t>
      </w:r>
      <w:r w:rsidR="004B3E48">
        <w:rPr>
          <w:rFonts w:ascii="Times New Roman" w:hAnsi="Times New Roman" w:cs="Times New Roman"/>
          <w:color w:val="000000"/>
          <w:sz w:val="24"/>
          <w:lang w:val="uk-UA"/>
        </w:rPr>
        <w:t>Платник</w:t>
      </w:r>
      <w:r w:rsidR="00DE2A06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надає</w:t>
      </w:r>
      <w:r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Підряднику</w:t>
      </w:r>
      <w:r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рахунок</w:t>
      </w:r>
      <w:r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на</w:t>
      </w:r>
      <w:r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суму</w:t>
      </w:r>
      <w:r w:rsid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таких</w:t>
      </w:r>
      <w:r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видатків</w:t>
      </w:r>
      <w:r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та</w:t>
      </w:r>
      <w:r w:rsidRPr="00A353FF">
        <w:rPr>
          <w:rFonts w:ascii="Times New Roman" w:hAnsi="Times New Roman" w:cs="Times New Roman"/>
          <w:color w:val="000000"/>
          <w:sz w:val="24"/>
          <w:lang w:val="uk-UA"/>
        </w:rPr>
        <w:t>/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або</w:t>
      </w:r>
      <w:r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на</w:t>
      </w:r>
      <w:r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суму</w:t>
      </w:r>
      <w:r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збитків</w:t>
      </w:r>
      <w:r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, 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а</w:t>
      </w:r>
      <w:r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також</w:t>
      </w:r>
      <w:r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відповідні</w:t>
      </w:r>
      <w:r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підтверджувальні</w:t>
      </w:r>
      <w:r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документи</w:t>
      </w:r>
      <w:r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, 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а</w:t>
      </w:r>
      <w:r w:rsid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Підрядник</w:t>
      </w:r>
      <w:r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повинен</w:t>
      </w:r>
      <w:r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перерахувати</w:t>
      </w:r>
      <w:r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DE2A06" w:rsidRPr="00DE2A06">
        <w:rPr>
          <w:rFonts w:ascii="Times New Roman" w:hAnsi="Times New Roman" w:cs="Times New Roman"/>
          <w:color w:val="000000"/>
          <w:sz w:val="24"/>
          <w:lang w:val="uk-UA"/>
        </w:rPr>
        <w:t>Платни</w:t>
      </w:r>
      <w:r w:rsidR="00DE2A06">
        <w:rPr>
          <w:rFonts w:ascii="Times New Roman" w:hAnsi="Times New Roman" w:cs="Times New Roman"/>
          <w:color w:val="000000"/>
          <w:sz w:val="24"/>
          <w:lang w:val="uk-UA"/>
        </w:rPr>
        <w:t xml:space="preserve">ку 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кошти</w:t>
      </w:r>
      <w:r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, 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визначені</w:t>
      </w:r>
      <w:r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у</w:t>
      </w:r>
      <w:r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рахунку</w:t>
      </w:r>
      <w:r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, 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протягом</w:t>
      </w:r>
      <w:r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5 (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п’яти</w:t>
      </w:r>
      <w:r w:rsidRPr="00A353FF">
        <w:rPr>
          <w:rFonts w:ascii="Times New Roman" w:hAnsi="Times New Roman" w:cs="Times New Roman"/>
          <w:color w:val="000000"/>
          <w:sz w:val="24"/>
          <w:lang w:val="uk-UA"/>
        </w:rPr>
        <w:t>)</w:t>
      </w:r>
      <w:r w:rsid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робочих</w:t>
      </w:r>
      <w:r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днів</w:t>
      </w:r>
      <w:r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з</w:t>
      </w:r>
      <w:r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A353FF">
        <w:rPr>
          <w:rFonts w:ascii="Times New Roman" w:hAnsi="Times New Roman" w:cs="Times New Roman" w:hint="cs"/>
          <w:color w:val="000000"/>
          <w:sz w:val="24"/>
          <w:lang w:val="uk-UA"/>
        </w:rPr>
        <w:t>дати</w:t>
      </w:r>
      <w:r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3A066A">
        <w:rPr>
          <w:rFonts w:ascii="Times New Roman" w:hAnsi="Times New Roman" w:cs="Times New Roman" w:hint="cs"/>
          <w:color w:val="000000"/>
          <w:sz w:val="24"/>
          <w:lang w:val="uk-UA"/>
        </w:rPr>
        <w:t>отримання</w:t>
      </w:r>
      <w:r w:rsidRPr="003A066A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3A066A">
        <w:rPr>
          <w:rFonts w:ascii="Times New Roman" w:hAnsi="Times New Roman" w:cs="Times New Roman" w:hint="cs"/>
          <w:color w:val="000000"/>
          <w:sz w:val="24"/>
          <w:lang w:val="uk-UA"/>
        </w:rPr>
        <w:t>рахунку</w:t>
      </w:r>
      <w:r w:rsidRPr="003A066A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3A066A">
        <w:rPr>
          <w:rFonts w:ascii="Times New Roman" w:hAnsi="Times New Roman" w:cs="Times New Roman" w:hint="cs"/>
          <w:color w:val="000000"/>
          <w:sz w:val="24"/>
          <w:lang w:val="uk-UA"/>
        </w:rPr>
        <w:t>та</w:t>
      </w:r>
      <w:r w:rsidRPr="003A066A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3A066A">
        <w:rPr>
          <w:rFonts w:ascii="Times New Roman" w:hAnsi="Times New Roman" w:cs="Times New Roman" w:hint="cs"/>
          <w:color w:val="000000"/>
          <w:sz w:val="24"/>
          <w:lang w:val="uk-UA"/>
        </w:rPr>
        <w:t>підтверджувальних</w:t>
      </w:r>
      <w:r w:rsidRPr="003A066A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3A066A">
        <w:rPr>
          <w:rFonts w:ascii="Times New Roman" w:hAnsi="Times New Roman" w:cs="Times New Roman" w:hint="cs"/>
          <w:color w:val="000000"/>
          <w:sz w:val="24"/>
          <w:lang w:val="uk-UA"/>
        </w:rPr>
        <w:t>документів</w:t>
      </w:r>
      <w:r w:rsidRPr="003A066A">
        <w:rPr>
          <w:rFonts w:ascii="Times New Roman" w:hAnsi="Times New Roman" w:cs="Times New Roman"/>
          <w:color w:val="000000"/>
          <w:sz w:val="24"/>
          <w:lang w:val="uk-UA"/>
        </w:rPr>
        <w:t>.</w:t>
      </w:r>
    </w:p>
    <w:p w14:paraId="6B433B82" w14:textId="77777777" w:rsidR="00B546C6" w:rsidRPr="003A066A" w:rsidRDefault="005C7937" w:rsidP="008F2672">
      <w:pPr>
        <w:pStyle w:val="a4"/>
        <w:numPr>
          <w:ilvl w:val="1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3A066A">
        <w:rPr>
          <w:rFonts w:ascii="Times New Roman" w:hAnsi="Times New Roman" w:cs="Times New Roman"/>
          <w:color w:val="000000"/>
          <w:sz w:val="24"/>
          <w:lang w:val="uk-UA"/>
        </w:rPr>
        <w:t>Якщо виявлені недоліки не м</w:t>
      </w:r>
      <w:r w:rsidR="007E52B5" w:rsidRPr="003A066A">
        <w:rPr>
          <w:rFonts w:ascii="Times New Roman" w:hAnsi="Times New Roman" w:cs="Times New Roman"/>
          <w:color w:val="000000"/>
          <w:sz w:val="24"/>
          <w:lang w:val="uk-UA"/>
        </w:rPr>
        <w:t>ожуть бути усунені Підрядником</w:t>
      </w:r>
      <w:r w:rsidRPr="003A066A">
        <w:rPr>
          <w:rFonts w:ascii="Times New Roman" w:hAnsi="Times New Roman" w:cs="Times New Roman"/>
          <w:color w:val="000000"/>
          <w:sz w:val="24"/>
          <w:lang w:val="uk-UA"/>
        </w:rPr>
        <w:t xml:space="preserve">, </w:t>
      </w:r>
      <w:r w:rsidR="00DE2A06" w:rsidRPr="003A066A">
        <w:rPr>
          <w:rFonts w:ascii="Times New Roman" w:hAnsi="Times New Roman" w:cs="Times New Roman"/>
          <w:color w:val="000000"/>
          <w:sz w:val="24"/>
          <w:lang w:val="uk-UA"/>
        </w:rPr>
        <w:t xml:space="preserve">Платник та Отримувач </w:t>
      </w:r>
      <w:r w:rsidRPr="003A066A">
        <w:rPr>
          <w:rFonts w:ascii="Times New Roman" w:hAnsi="Times New Roman" w:cs="Times New Roman"/>
          <w:color w:val="000000"/>
          <w:sz w:val="24"/>
          <w:lang w:val="uk-UA"/>
        </w:rPr>
        <w:t>ма</w:t>
      </w:r>
      <w:r w:rsidR="00DE2A06" w:rsidRPr="003A066A">
        <w:rPr>
          <w:rFonts w:ascii="Times New Roman" w:hAnsi="Times New Roman" w:cs="Times New Roman"/>
          <w:color w:val="000000"/>
          <w:sz w:val="24"/>
          <w:lang w:val="uk-UA"/>
        </w:rPr>
        <w:t>ють</w:t>
      </w:r>
      <w:r w:rsidRPr="003A066A">
        <w:rPr>
          <w:rFonts w:ascii="Times New Roman" w:hAnsi="Times New Roman" w:cs="Times New Roman"/>
          <w:color w:val="000000"/>
          <w:sz w:val="24"/>
          <w:lang w:val="uk-UA"/>
        </w:rPr>
        <w:t xml:space="preserve"> право відмовитися від прийняття таких </w:t>
      </w:r>
      <w:r w:rsidR="0022543D" w:rsidRPr="003A066A">
        <w:rPr>
          <w:rFonts w:ascii="Times New Roman" w:hAnsi="Times New Roman" w:cs="Times New Roman"/>
          <w:color w:val="000000"/>
          <w:sz w:val="24"/>
          <w:lang w:val="uk-UA"/>
        </w:rPr>
        <w:t>Р</w:t>
      </w:r>
      <w:r w:rsidRPr="003A066A">
        <w:rPr>
          <w:rFonts w:ascii="Times New Roman" w:hAnsi="Times New Roman" w:cs="Times New Roman"/>
          <w:color w:val="000000"/>
          <w:sz w:val="24"/>
          <w:lang w:val="uk-UA"/>
        </w:rPr>
        <w:t>обіт</w:t>
      </w:r>
      <w:r w:rsidR="00DE2A06" w:rsidRPr="003A066A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3A066A">
        <w:rPr>
          <w:rFonts w:ascii="Times New Roman" w:hAnsi="Times New Roman" w:cs="Times New Roman"/>
          <w:color w:val="000000"/>
          <w:sz w:val="24"/>
          <w:lang w:val="uk-UA"/>
        </w:rPr>
        <w:t xml:space="preserve">або вимагати відповідного зниження ціни </w:t>
      </w:r>
      <w:r w:rsidR="0022543D" w:rsidRPr="003A066A">
        <w:rPr>
          <w:rFonts w:ascii="Times New Roman" w:hAnsi="Times New Roman" w:cs="Times New Roman"/>
          <w:color w:val="000000"/>
          <w:sz w:val="24"/>
          <w:lang w:val="uk-UA"/>
        </w:rPr>
        <w:t>Р</w:t>
      </w:r>
      <w:r w:rsidRPr="003A066A">
        <w:rPr>
          <w:rFonts w:ascii="Times New Roman" w:hAnsi="Times New Roman" w:cs="Times New Roman"/>
          <w:color w:val="000000"/>
          <w:sz w:val="24"/>
          <w:lang w:val="uk-UA"/>
        </w:rPr>
        <w:t>обіт</w:t>
      </w:r>
      <w:r w:rsidR="007E52B5" w:rsidRPr="003A066A">
        <w:rPr>
          <w:rFonts w:ascii="Times New Roman" w:hAnsi="Times New Roman" w:cs="Times New Roman"/>
          <w:color w:val="000000"/>
          <w:sz w:val="24"/>
          <w:lang w:val="uk-UA"/>
        </w:rPr>
        <w:t>,</w:t>
      </w:r>
      <w:r w:rsidR="00DE2A06" w:rsidRPr="003A066A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3A066A">
        <w:rPr>
          <w:rFonts w:ascii="Times New Roman" w:hAnsi="Times New Roman" w:cs="Times New Roman"/>
          <w:color w:val="000000"/>
          <w:sz w:val="24"/>
          <w:lang w:val="uk-UA"/>
        </w:rPr>
        <w:t>компенсації збитків</w:t>
      </w:r>
      <w:r w:rsidR="007E52B5" w:rsidRPr="003A066A">
        <w:rPr>
          <w:rFonts w:ascii="Times New Roman" w:hAnsi="Times New Roman" w:cs="Times New Roman"/>
          <w:color w:val="000000"/>
          <w:sz w:val="24"/>
          <w:lang w:val="uk-UA"/>
        </w:rPr>
        <w:t xml:space="preserve"> та повернення авансу, за вирахуванням вартості якісно виконаних Робіт</w:t>
      </w:r>
      <w:r w:rsidRPr="003A066A">
        <w:rPr>
          <w:rFonts w:ascii="Times New Roman" w:hAnsi="Times New Roman" w:cs="Times New Roman"/>
          <w:color w:val="000000"/>
          <w:sz w:val="24"/>
          <w:lang w:val="uk-UA"/>
        </w:rPr>
        <w:t>.</w:t>
      </w:r>
    </w:p>
    <w:p w14:paraId="0D4ECD36" w14:textId="77777777" w:rsidR="00DE2A06" w:rsidRPr="00AA6388" w:rsidRDefault="00DE2A06" w:rsidP="008F267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highlight w:val="red"/>
          <w:lang w:val="uk-UA"/>
        </w:rPr>
      </w:pPr>
    </w:p>
    <w:p w14:paraId="23234226" w14:textId="77777777" w:rsidR="00DE2A06" w:rsidRPr="00DE2A06" w:rsidRDefault="00DE2A06" w:rsidP="008F2672">
      <w:pPr>
        <w:numPr>
          <w:ilvl w:val="0"/>
          <w:numId w:val="14"/>
        </w:numPr>
        <w:tabs>
          <w:tab w:val="left" w:pos="426"/>
        </w:tabs>
        <w:autoSpaceDN w:val="0"/>
        <w:spacing w:after="0"/>
        <w:ind w:left="0" w:firstLine="709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ГАРАНТІЙНИЙ СТРОК</w:t>
      </w:r>
    </w:p>
    <w:p w14:paraId="1AAD61C1" w14:textId="77777777" w:rsidR="00DE2A06" w:rsidRPr="00DE2A06" w:rsidRDefault="00DE2A06" w:rsidP="007E52B5">
      <w:pPr>
        <w:pStyle w:val="a4"/>
        <w:numPr>
          <w:ilvl w:val="1"/>
          <w:numId w:val="14"/>
        </w:numPr>
        <w:tabs>
          <w:tab w:val="left" w:pos="426"/>
        </w:tabs>
        <w:autoSpaceDN w:val="0"/>
        <w:spacing w:after="0"/>
        <w:ind w:left="0" w:firstLine="709"/>
        <w:jc w:val="both"/>
        <w:rPr>
          <w:bCs/>
          <w:sz w:val="24"/>
          <w:szCs w:val="24"/>
          <w:lang w:val="uk-UA"/>
        </w:rPr>
      </w:pPr>
      <w:r w:rsidRPr="00DE2A06">
        <w:rPr>
          <w:bCs/>
          <w:sz w:val="24"/>
          <w:szCs w:val="24"/>
          <w:lang w:val="uk-UA"/>
        </w:rPr>
        <w:t>Підрядник гарантує надійність та якість виконаних робіт протягом 24 місяців з моменту підписання Сторонами Акту.</w:t>
      </w:r>
    </w:p>
    <w:p w14:paraId="088BFA90" w14:textId="77777777" w:rsidR="00DE2A06" w:rsidRPr="00DE2A06" w:rsidRDefault="00DE2A06" w:rsidP="007E52B5">
      <w:pPr>
        <w:pStyle w:val="a4"/>
        <w:numPr>
          <w:ilvl w:val="1"/>
          <w:numId w:val="14"/>
        </w:numPr>
        <w:tabs>
          <w:tab w:val="left" w:pos="426"/>
        </w:tabs>
        <w:autoSpaceDN w:val="0"/>
        <w:spacing w:after="0"/>
        <w:ind w:left="0" w:firstLine="709"/>
        <w:jc w:val="both"/>
        <w:rPr>
          <w:bCs/>
          <w:sz w:val="24"/>
          <w:szCs w:val="24"/>
          <w:lang w:val="uk-UA"/>
        </w:rPr>
      </w:pPr>
      <w:r w:rsidRPr="00DE2A06">
        <w:rPr>
          <w:bCs/>
          <w:sz w:val="24"/>
          <w:szCs w:val="24"/>
          <w:lang w:val="uk-UA"/>
        </w:rPr>
        <w:t xml:space="preserve">У разі виявлення протягом гарантійного строку у </w:t>
      </w:r>
      <w:r>
        <w:rPr>
          <w:bCs/>
          <w:sz w:val="24"/>
          <w:szCs w:val="24"/>
          <w:lang w:val="uk-UA"/>
        </w:rPr>
        <w:t>виконани</w:t>
      </w:r>
      <w:r w:rsidR="007E52B5">
        <w:rPr>
          <w:bCs/>
          <w:sz w:val="24"/>
          <w:szCs w:val="24"/>
          <w:lang w:val="uk-UA"/>
        </w:rPr>
        <w:t>х</w:t>
      </w:r>
      <w:r w:rsidRPr="00DE2A06">
        <w:rPr>
          <w:bCs/>
          <w:sz w:val="24"/>
          <w:szCs w:val="24"/>
          <w:lang w:val="uk-UA"/>
        </w:rPr>
        <w:t xml:space="preserve"> Роботах недоліків </w:t>
      </w:r>
      <w:r>
        <w:rPr>
          <w:rFonts w:ascii="Times New Roman" w:hAnsi="Times New Roman" w:cs="Times New Roman"/>
          <w:color w:val="000000"/>
          <w:sz w:val="24"/>
          <w:lang w:val="uk-UA"/>
        </w:rPr>
        <w:t xml:space="preserve">Платник та/або Отримувач </w:t>
      </w:r>
      <w:r w:rsidRPr="00DE2A06">
        <w:rPr>
          <w:bCs/>
          <w:sz w:val="24"/>
          <w:szCs w:val="24"/>
          <w:lang w:val="uk-UA"/>
        </w:rPr>
        <w:t xml:space="preserve">протягом 5-ти робочих днів після їх виявлення повідомляє про це Підрядника і запрошує його для складання Акту про порядок і строки усунення виявлених недоліків. Підрядник </w:t>
      </w:r>
      <w:proofErr w:type="spellStart"/>
      <w:r w:rsidRPr="00DE2A06">
        <w:rPr>
          <w:bCs/>
          <w:sz w:val="24"/>
          <w:szCs w:val="24"/>
          <w:lang w:val="uk-UA"/>
        </w:rPr>
        <w:t>зобовʼязується</w:t>
      </w:r>
      <w:proofErr w:type="spellEnd"/>
      <w:r w:rsidRPr="00DE2A06">
        <w:rPr>
          <w:bCs/>
          <w:sz w:val="24"/>
          <w:szCs w:val="24"/>
          <w:lang w:val="uk-UA"/>
        </w:rPr>
        <w:t xml:space="preserve"> прибути на </w:t>
      </w:r>
      <w:proofErr w:type="spellStart"/>
      <w:r w:rsidRPr="00DE2A06">
        <w:rPr>
          <w:bCs/>
          <w:sz w:val="24"/>
          <w:szCs w:val="24"/>
          <w:lang w:val="uk-UA"/>
        </w:rPr>
        <w:t>обʼе</w:t>
      </w:r>
      <w:r w:rsidR="00FB7801">
        <w:rPr>
          <w:bCs/>
          <w:sz w:val="24"/>
          <w:szCs w:val="24"/>
          <w:lang w:val="uk-UA"/>
        </w:rPr>
        <w:t>кт</w:t>
      </w:r>
      <w:proofErr w:type="spellEnd"/>
      <w:r w:rsidR="00FB7801">
        <w:rPr>
          <w:bCs/>
          <w:sz w:val="24"/>
          <w:szCs w:val="24"/>
          <w:lang w:val="uk-UA"/>
        </w:rPr>
        <w:t xml:space="preserve"> для складання Акту протягом 2 (двох</w:t>
      </w:r>
      <w:r w:rsidRPr="00DE2A06">
        <w:rPr>
          <w:bCs/>
          <w:sz w:val="24"/>
          <w:szCs w:val="24"/>
          <w:lang w:val="uk-UA"/>
        </w:rPr>
        <w:t xml:space="preserve">) робочих днів. Якщо Підрядник не </w:t>
      </w:r>
      <w:proofErr w:type="spellStart"/>
      <w:r w:rsidRPr="00DE2A06">
        <w:rPr>
          <w:bCs/>
          <w:sz w:val="24"/>
          <w:szCs w:val="24"/>
          <w:lang w:val="uk-UA"/>
        </w:rPr>
        <w:t>зʼявиться</w:t>
      </w:r>
      <w:proofErr w:type="spellEnd"/>
      <w:r w:rsidRPr="00DE2A06">
        <w:rPr>
          <w:bCs/>
          <w:sz w:val="24"/>
          <w:szCs w:val="24"/>
          <w:lang w:val="uk-UA"/>
        </w:rPr>
        <w:t xml:space="preserve"> без поважних причин у визначений строк, Акт, складений </w:t>
      </w:r>
      <w:r>
        <w:rPr>
          <w:rFonts w:ascii="Times New Roman" w:hAnsi="Times New Roman" w:cs="Times New Roman"/>
          <w:color w:val="000000"/>
          <w:sz w:val="24"/>
          <w:lang w:val="uk-UA"/>
        </w:rPr>
        <w:t xml:space="preserve">Платником та Отримувачем </w:t>
      </w:r>
      <w:r w:rsidRPr="00DE2A06">
        <w:rPr>
          <w:bCs/>
          <w:sz w:val="24"/>
          <w:szCs w:val="24"/>
          <w:lang w:val="uk-UA"/>
        </w:rPr>
        <w:t xml:space="preserve">вважається таким, що узгоджений з Підрядником. Акт, складений без участі Підрядника, надсилається йому для виконання протягом </w:t>
      </w:r>
      <w:r>
        <w:rPr>
          <w:bCs/>
          <w:sz w:val="24"/>
          <w:szCs w:val="24"/>
          <w:lang w:val="uk-UA"/>
        </w:rPr>
        <w:t>5 (</w:t>
      </w:r>
      <w:proofErr w:type="spellStart"/>
      <w:r w:rsidRPr="00DE2A06">
        <w:rPr>
          <w:bCs/>
          <w:sz w:val="24"/>
          <w:szCs w:val="24"/>
          <w:lang w:val="uk-UA"/>
        </w:rPr>
        <w:t>пʼяти</w:t>
      </w:r>
      <w:proofErr w:type="spellEnd"/>
      <w:r>
        <w:rPr>
          <w:bCs/>
          <w:sz w:val="24"/>
          <w:szCs w:val="24"/>
          <w:lang w:val="uk-UA"/>
        </w:rPr>
        <w:t>)</w:t>
      </w:r>
      <w:r w:rsidRPr="00DE2A06">
        <w:rPr>
          <w:bCs/>
          <w:sz w:val="24"/>
          <w:szCs w:val="24"/>
          <w:lang w:val="uk-UA"/>
        </w:rPr>
        <w:t xml:space="preserve"> робочих днів після складання.</w:t>
      </w:r>
    </w:p>
    <w:p w14:paraId="7D182ACB" w14:textId="77777777" w:rsidR="00DE2A06" w:rsidRPr="00DE2A06" w:rsidRDefault="00DE2A06" w:rsidP="007E52B5">
      <w:pPr>
        <w:pStyle w:val="a4"/>
        <w:numPr>
          <w:ilvl w:val="1"/>
          <w:numId w:val="14"/>
        </w:numPr>
        <w:tabs>
          <w:tab w:val="left" w:pos="426"/>
        </w:tabs>
        <w:autoSpaceDN w:val="0"/>
        <w:spacing w:after="0"/>
        <w:ind w:left="0" w:firstLine="709"/>
        <w:jc w:val="both"/>
        <w:rPr>
          <w:bCs/>
          <w:sz w:val="24"/>
          <w:szCs w:val="24"/>
          <w:lang w:val="uk-UA"/>
        </w:rPr>
      </w:pPr>
      <w:r w:rsidRPr="00DE2A06">
        <w:rPr>
          <w:bCs/>
          <w:sz w:val="24"/>
          <w:szCs w:val="24"/>
          <w:lang w:val="uk-UA"/>
        </w:rPr>
        <w:t xml:space="preserve">Підрядник </w:t>
      </w:r>
      <w:proofErr w:type="spellStart"/>
      <w:r w:rsidRPr="00DE2A06">
        <w:rPr>
          <w:bCs/>
          <w:sz w:val="24"/>
          <w:szCs w:val="24"/>
          <w:lang w:val="uk-UA"/>
        </w:rPr>
        <w:t>зобовʼязаний</w:t>
      </w:r>
      <w:proofErr w:type="spellEnd"/>
      <w:r w:rsidRPr="00DE2A06">
        <w:rPr>
          <w:bCs/>
          <w:sz w:val="24"/>
          <w:szCs w:val="24"/>
          <w:lang w:val="uk-UA"/>
        </w:rPr>
        <w:t xml:space="preserve"> за свій рахунок усунути недоліки власними силам</w:t>
      </w:r>
      <w:r w:rsidR="00FB7801">
        <w:rPr>
          <w:bCs/>
          <w:sz w:val="24"/>
          <w:szCs w:val="24"/>
          <w:lang w:val="uk-UA"/>
        </w:rPr>
        <w:t>и за власний рахунок протягом 3 (трьох) робочих</w:t>
      </w:r>
      <w:r w:rsidRPr="00DE2A06">
        <w:rPr>
          <w:bCs/>
          <w:sz w:val="24"/>
          <w:szCs w:val="24"/>
          <w:lang w:val="uk-UA"/>
        </w:rPr>
        <w:t xml:space="preserve"> днів, якщо інше не</w:t>
      </w:r>
      <w:r>
        <w:rPr>
          <w:bCs/>
          <w:sz w:val="24"/>
          <w:szCs w:val="24"/>
          <w:lang w:val="uk-UA"/>
        </w:rPr>
        <w:t xml:space="preserve"> </w:t>
      </w:r>
      <w:r w:rsidRPr="00DE2A06">
        <w:rPr>
          <w:bCs/>
          <w:sz w:val="24"/>
          <w:szCs w:val="24"/>
          <w:lang w:val="uk-UA"/>
        </w:rPr>
        <w:t>передбачено Актом.</w:t>
      </w:r>
    </w:p>
    <w:p w14:paraId="232EAEB3" w14:textId="77777777" w:rsidR="00DE2A06" w:rsidRPr="00DE2A06" w:rsidRDefault="00DE2A06" w:rsidP="007E52B5">
      <w:pPr>
        <w:pStyle w:val="a4"/>
        <w:numPr>
          <w:ilvl w:val="1"/>
          <w:numId w:val="14"/>
        </w:numPr>
        <w:tabs>
          <w:tab w:val="left" w:pos="426"/>
        </w:tabs>
        <w:autoSpaceDN w:val="0"/>
        <w:spacing w:after="0"/>
        <w:ind w:left="0" w:firstLine="709"/>
        <w:jc w:val="both"/>
        <w:rPr>
          <w:bCs/>
          <w:sz w:val="24"/>
          <w:szCs w:val="24"/>
          <w:lang w:val="uk-UA"/>
        </w:rPr>
      </w:pPr>
      <w:r w:rsidRPr="00DE2A06">
        <w:rPr>
          <w:bCs/>
          <w:sz w:val="24"/>
          <w:szCs w:val="24"/>
          <w:lang w:val="uk-UA"/>
        </w:rPr>
        <w:t>Перебіг гарантійних строків, визначених пунктом 7.1 Договору, призупиняється на час усунення Підрядником виявлених недоліків. Після усунення виявлених недоліків гарантійні строки продовжують свій перебіг до їх повного закінчення.</w:t>
      </w:r>
    </w:p>
    <w:p w14:paraId="50F0D3BB" w14:textId="77777777" w:rsidR="00DE2A06" w:rsidRPr="00C7625F" w:rsidRDefault="00DE2A06" w:rsidP="00C7625F">
      <w:pPr>
        <w:pStyle w:val="a4"/>
        <w:numPr>
          <w:ilvl w:val="1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r w:rsidRPr="00DE2A06">
        <w:rPr>
          <w:bCs/>
          <w:sz w:val="24"/>
          <w:szCs w:val="24"/>
          <w:lang w:val="uk-UA"/>
        </w:rPr>
        <w:t xml:space="preserve">Якщо Підрядник не забезпечить усунення у визначені строки виявлених недоліків, </w:t>
      </w:r>
      <w:r w:rsidR="00B00260">
        <w:rPr>
          <w:rFonts w:ascii="Times New Roman" w:hAnsi="Times New Roman" w:cs="Times New Roman"/>
          <w:color w:val="000000"/>
          <w:sz w:val="24"/>
          <w:lang w:val="uk-UA"/>
        </w:rPr>
        <w:t>Платник та/або Отримувач</w:t>
      </w:r>
      <w:r w:rsidR="00B00260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B00260" w:rsidRPr="00A353FF">
        <w:rPr>
          <w:rFonts w:ascii="Times New Roman" w:hAnsi="Times New Roman" w:cs="Times New Roman" w:hint="cs"/>
          <w:color w:val="000000"/>
          <w:sz w:val="24"/>
          <w:lang w:val="uk-UA"/>
        </w:rPr>
        <w:t>мож</w:t>
      </w:r>
      <w:r w:rsidR="00B00260">
        <w:rPr>
          <w:rFonts w:ascii="Times New Roman" w:hAnsi="Times New Roman" w:cs="Times New Roman"/>
          <w:color w:val="000000"/>
          <w:sz w:val="24"/>
          <w:lang w:val="uk-UA"/>
        </w:rPr>
        <w:t xml:space="preserve">уть, </w:t>
      </w:r>
      <w:r w:rsidR="00B00260" w:rsidRPr="00A353FF">
        <w:rPr>
          <w:rFonts w:ascii="Times New Roman" w:hAnsi="Times New Roman" w:cs="Times New Roman" w:hint="cs"/>
          <w:color w:val="000000"/>
          <w:sz w:val="24"/>
          <w:lang w:val="uk-UA"/>
        </w:rPr>
        <w:t>попередньо</w:t>
      </w:r>
      <w:r w:rsidR="00B00260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B00260" w:rsidRPr="00A353FF">
        <w:rPr>
          <w:rFonts w:ascii="Times New Roman" w:hAnsi="Times New Roman" w:cs="Times New Roman" w:hint="cs"/>
          <w:color w:val="000000"/>
          <w:sz w:val="24"/>
          <w:lang w:val="uk-UA"/>
        </w:rPr>
        <w:t>повідомивши</w:t>
      </w:r>
      <w:r w:rsidR="00B00260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B00260" w:rsidRPr="00A353FF">
        <w:rPr>
          <w:rFonts w:ascii="Times New Roman" w:hAnsi="Times New Roman" w:cs="Times New Roman" w:hint="cs"/>
          <w:color w:val="000000"/>
          <w:sz w:val="24"/>
          <w:lang w:val="uk-UA"/>
        </w:rPr>
        <w:t>Підрядника</w:t>
      </w:r>
      <w:r w:rsidR="00B00260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, </w:t>
      </w:r>
      <w:r w:rsidR="00B00260" w:rsidRPr="00A353FF">
        <w:rPr>
          <w:rFonts w:ascii="Times New Roman" w:hAnsi="Times New Roman" w:cs="Times New Roman" w:hint="cs"/>
          <w:color w:val="000000"/>
          <w:sz w:val="24"/>
          <w:lang w:val="uk-UA"/>
        </w:rPr>
        <w:t>усунути</w:t>
      </w:r>
      <w:r w:rsidR="00B00260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B00260" w:rsidRPr="00A353FF">
        <w:rPr>
          <w:rFonts w:ascii="Times New Roman" w:hAnsi="Times New Roman" w:cs="Times New Roman" w:hint="cs"/>
          <w:color w:val="000000"/>
          <w:sz w:val="24"/>
          <w:lang w:val="uk-UA"/>
        </w:rPr>
        <w:t>їх</w:t>
      </w:r>
      <w:r w:rsidR="00B00260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B00260" w:rsidRPr="00A353FF">
        <w:rPr>
          <w:rFonts w:ascii="Times New Roman" w:hAnsi="Times New Roman" w:cs="Times New Roman" w:hint="cs"/>
          <w:color w:val="000000"/>
          <w:sz w:val="24"/>
          <w:lang w:val="uk-UA"/>
        </w:rPr>
        <w:t>своїми</w:t>
      </w:r>
      <w:r w:rsidR="00B00260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B00260" w:rsidRPr="00A353FF">
        <w:rPr>
          <w:rFonts w:ascii="Times New Roman" w:hAnsi="Times New Roman" w:cs="Times New Roman" w:hint="cs"/>
          <w:color w:val="000000"/>
          <w:sz w:val="24"/>
          <w:lang w:val="uk-UA"/>
        </w:rPr>
        <w:t>силами</w:t>
      </w:r>
      <w:r w:rsidR="00B00260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B00260" w:rsidRPr="00A353FF">
        <w:rPr>
          <w:rFonts w:ascii="Times New Roman" w:hAnsi="Times New Roman" w:cs="Times New Roman" w:hint="cs"/>
          <w:color w:val="000000"/>
          <w:sz w:val="24"/>
          <w:lang w:val="uk-UA"/>
        </w:rPr>
        <w:t>або</w:t>
      </w:r>
      <w:r w:rsidR="00B00260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B00260" w:rsidRPr="00A353FF">
        <w:rPr>
          <w:rFonts w:ascii="Times New Roman" w:hAnsi="Times New Roman" w:cs="Times New Roman" w:hint="cs"/>
          <w:color w:val="000000"/>
          <w:sz w:val="24"/>
          <w:lang w:val="uk-UA"/>
        </w:rPr>
        <w:t>із</w:t>
      </w:r>
      <w:r w:rsidR="00B00260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B00260" w:rsidRPr="00A353FF">
        <w:rPr>
          <w:rFonts w:ascii="Times New Roman" w:hAnsi="Times New Roman" w:cs="Times New Roman" w:hint="cs"/>
          <w:color w:val="000000"/>
          <w:sz w:val="24"/>
          <w:lang w:val="uk-UA"/>
        </w:rPr>
        <w:t>залученням</w:t>
      </w:r>
      <w:r w:rsidR="00B00260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B00260" w:rsidRPr="00A353FF">
        <w:rPr>
          <w:rFonts w:ascii="Times New Roman" w:hAnsi="Times New Roman" w:cs="Times New Roman" w:hint="cs"/>
          <w:color w:val="000000"/>
          <w:sz w:val="24"/>
          <w:lang w:val="uk-UA"/>
        </w:rPr>
        <w:t>третіх</w:t>
      </w:r>
      <w:r w:rsidR="00B00260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B00260" w:rsidRPr="00A353FF">
        <w:rPr>
          <w:rFonts w:ascii="Times New Roman" w:hAnsi="Times New Roman" w:cs="Times New Roman" w:hint="cs"/>
          <w:color w:val="000000"/>
          <w:sz w:val="24"/>
          <w:lang w:val="uk-UA"/>
        </w:rPr>
        <w:t>осіб</w:t>
      </w:r>
      <w:r w:rsidR="00B00260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. </w:t>
      </w:r>
      <w:r w:rsidR="00B00260" w:rsidRPr="00A353FF">
        <w:rPr>
          <w:rFonts w:ascii="Times New Roman" w:hAnsi="Times New Roman" w:cs="Times New Roman" w:hint="cs"/>
          <w:color w:val="000000"/>
          <w:sz w:val="24"/>
          <w:lang w:val="uk-UA"/>
        </w:rPr>
        <w:t>Витрати</w:t>
      </w:r>
      <w:r w:rsidR="00B00260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, </w:t>
      </w:r>
      <w:r w:rsidR="00B00260" w:rsidRPr="00A353FF">
        <w:rPr>
          <w:rFonts w:ascii="Times New Roman" w:hAnsi="Times New Roman" w:cs="Times New Roman" w:hint="cs"/>
          <w:color w:val="000000"/>
          <w:sz w:val="24"/>
          <w:lang w:val="uk-UA"/>
        </w:rPr>
        <w:t>пов</w:t>
      </w:r>
      <w:r w:rsidR="00B00260" w:rsidRPr="00A353FF">
        <w:rPr>
          <w:rFonts w:ascii="Times New Roman" w:hAnsi="Times New Roman" w:cs="Times New Roman"/>
          <w:color w:val="000000"/>
          <w:sz w:val="24"/>
          <w:lang w:val="uk-UA"/>
        </w:rPr>
        <w:t>'</w:t>
      </w:r>
      <w:r w:rsidR="00B00260" w:rsidRPr="00A353FF">
        <w:rPr>
          <w:rFonts w:ascii="Times New Roman" w:hAnsi="Times New Roman" w:cs="Times New Roman" w:hint="cs"/>
          <w:color w:val="000000"/>
          <w:sz w:val="24"/>
          <w:lang w:val="uk-UA"/>
        </w:rPr>
        <w:t>язані</w:t>
      </w:r>
      <w:r w:rsidR="00B00260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B00260" w:rsidRPr="00A353FF">
        <w:rPr>
          <w:rFonts w:ascii="Times New Roman" w:hAnsi="Times New Roman" w:cs="Times New Roman" w:hint="cs"/>
          <w:color w:val="000000"/>
          <w:sz w:val="24"/>
          <w:lang w:val="uk-UA"/>
        </w:rPr>
        <w:t>з</w:t>
      </w:r>
      <w:r w:rsidR="00B00260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B00260" w:rsidRPr="00A353FF">
        <w:rPr>
          <w:rFonts w:ascii="Times New Roman" w:hAnsi="Times New Roman" w:cs="Times New Roman" w:hint="cs"/>
          <w:color w:val="000000"/>
          <w:sz w:val="24"/>
          <w:lang w:val="uk-UA"/>
        </w:rPr>
        <w:t>усуненням</w:t>
      </w:r>
      <w:r w:rsidR="00B00260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B00260" w:rsidRPr="00A353FF">
        <w:rPr>
          <w:rFonts w:ascii="Times New Roman" w:hAnsi="Times New Roman" w:cs="Times New Roman" w:hint="cs"/>
          <w:color w:val="000000"/>
          <w:sz w:val="24"/>
          <w:lang w:val="uk-UA"/>
        </w:rPr>
        <w:t>виявлених</w:t>
      </w:r>
      <w:r w:rsidR="00B00260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B00260" w:rsidRPr="00A353FF">
        <w:rPr>
          <w:rFonts w:ascii="Times New Roman" w:hAnsi="Times New Roman" w:cs="Times New Roman" w:hint="cs"/>
          <w:color w:val="000000"/>
          <w:sz w:val="24"/>
          <w:lang w:val="uk-UA"/>
        </w:rPr>
        <w:t>недоліків</w:t>
      </w:r>
      <w:r w:rsidR="006410FE">
        <w:rPr>
          <w:rFonts w:ascii="Times New Roman" w:hAnsi="Times New Roman" w:cs="Times New Roman"/>
          <w:color w:val="000000"/>
          <w:sz w:val="24"/>
          <w:lang w:val="uk-UA"/>
        </w:rPr>
        <w:t>,</w:t>
      </w:r>
      <w:r w:rsidR="00B00260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6410FE">
        <w:rPr>
          <w:rFonts w:ascii="Times New Roman" w:hAnsi="Times New Roman" w:cs="Times New Roman"/>
          <w:color w:val="000000"/>
          <w:sz w:val="24"/>
          <w:lang w:val="uk-UA"/>
        </w:rPr>
        <w:t>к</w:t>
      </w:r>
      <w:r w:rsidR="00B00260" w:rsidRPr="00A353FF">
        <w:rPr>
          <w:rFonts w:ascii="Times New Roman" w:hAnsi="Times New Roman" w:cs="Times New Roman" w:hint="cs"/>
          <w:color w:val="000000"/>
          <w:sz w:val="24"/>
          <w:lang w:val="uk-UA"/>
        </w:rPr>
        <w:t>омпенсуються</w:t>
      </w:r>
      <w:r w:rsidR="00B00260" w:rsidRPr="00A353FF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B00260" w:rsidRPr="00A353FF">
        <w:rPr>
          <w:rFonts w:ascii="Times New Roman" w:hAnsi="Times New Roman" w:cs="Times New Roman" w:hint="cs"/>
          <w:color w:val="000000"/>
          <w:sz w:val="24"/>
          <w:lang w:val="uk-UA"/>
        </w:rPr>
        <w:t>Підрядником</w:t>
      </w:r>
      <w:r w:rsidR="00B00260" w:rsidRPr="00A353FF">
        <w:rPr>
          <w:rFonts w:ascii="Times New Roman" w:hAnsi="Times New Roman" w:cs="Times New Roman"/>
          <w:color w:val="000000"/>
          <w:sz w:val="24"/>
          <w:lang w:val="uk-UA"/>
        </w:rPr>
        <w:t>.</w:t>
      </w:r>
    </w:p>
    <w:p w14:paraId="41F78A72" w14:textId="77777777" w:rsidR="00AA6388" w:rsidRPr="00563304" w:rsidRDefault="00AA6388" w:rsidP="008F2672">
      <w:pPr>
        <w:pStyle w:val="a4"/>
        <w:shd w:val="clear" w:color="auto" w:fill="FFFFFF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870544" w14:textId="77777777" w:rsidR="00436D99" w:rsidRDefault="00436D99" w:rsidP="008F2672">
      <w:pPr>
        <w:pStyle w:val="a8"/>
        <w:numPr>
          <w:ilvl w:val="0"/>
          <w:numId w:val="14"/>
        </w:numPr>
        <w:spacing w:line="276" w:lineRule="auto"/>
        <w:ind w:left="0" w:firstLine="709"/>
        <w:rPr>
          <w:rFonts w:ascii="Times New Roman" w:hAnsi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/>
          <w:b/>
          <w:noProof/>
          <w:sz w:val="24"/>
          <w:szCs w:val="24"/>
          <w:lang w:val="uk-UA"/>
        </w:rPr>
        <w:t>ТЕРМIН ДIЇ ДОГОВОРУ. ПОРЯДОК ВНЕСЕННЯ ЗМІН ДО ДОГОВОРУ</w:t>
      </w:r>
    </w:p>
    <w:p w14:paraId="66E1D0FA" w14:textId="77777777" w:rsidR="00436D99" w:rsidRDefault="00436D99" w:rsidP="008F2672">
      <w:pPr>
        <w:pStyle w:val="a4"/>
        <w:numPr>
          <w:ilvl w:val="1"/>
          <w:numId w:val="1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A2DC5">
        <w:rPr>
          <w:sz w:val="24"/>
          <w:szCs w:val="24"/>
          <w:lang w:val="ru-RU"/>
        </w:rPr>
        <w:t>Цей</w:t>
      </w:r>
      <w:proofErr w:type="spellEnd"/>
      <w:r w:rsidRPr="008A2DC5">
        <w:rPr>
          <w:sz w:val="24"/>
          <w:szCs w:val="24"/>
          <w:lang w:val="ru-RU"/>
        </w:rPr>
        <w:t xml:space="preserve"> Догов</w:t>
      </w:r>
      <w:proofErr w:type="spellStart"/>
      <w:r>
        <w:rPr>
          <w:sz w:val="24"/>
          <w:szCs w:val="24"/>
        </w:rPr>
        <w:t>i</w:t>
      </w:r>
      <w:proofErr w:type="spellEnd"/>
      <w:r w:rsidRPr="008A2DC5">
        <w:rPr>
          <w:sz w:val="24"/>
          <w:szCs w:val="24"/>
          <w:lang w:val="ru-RU"/>
        </w:rPr>
        <w:t xml:space="preserve">р </w:t>
      </w:r>
      <w:proofErr w:type="spellStart"/>
      <w:r w:rsidRPr="008A2DC5">
        <w:rPr>
          <w:sz w:val="24"/>
          <w:szCs w:val="24"/>
          <w:lang w:val="ru-RU"/>
        </w:rPr>
        <w:t>набирає</w:t>
      </w:r>
      <w:proofErr w:type="spellEnd"/>
      <w:r w:rsidRPr="008A2DC5">
        <w:rPr>
          <w:sz w:val="24"/>
          <w:szCs w:val="24"/>
          <w:lang w:val="ru-RU"/>
        </w:rPr>
        <w:t xml:space="preserve"> </w:t>
      </w:r>
      <w:proofErr w:type="spellStart"/>
      <w:r w:rsidRPr="008A2DC5">
        <w:rPr>
          <w:sz w:val="24"/>
          <w:szCs w:val="24"/>
          <w:lang w:val="ru-RU"/>
        </w:rPr>
        <w:t>чинност</w:t>
      </w:r>
      <w:r>
        <w:rPr>
          <w:sz w:val="24"/>
          <w:szCs w:val="24"/>
        </w:rPr>
        <w:t>i</w:t>
      </w:r>
      <w:proofErr w:type="spellEnd"/>
      <w:r w:rsidRPr="008A2DC5">
        <w:rPr>
          <w:sz w:val="24"/>
          <w:szCs w:val="24"/>
          <w:lang w:val="ru-RU"/>
        </w:rPr>
        <w:t xml:space="preserve"> з моменту п</w:t>
      </w:r>
      <w:proofErr w:type="spellStart"/>
      <w:r>
        <w:rPr>
          <w:sz w:val="24"/>
          <w:szCs w:val="24"/>
        </w:rPr>
        <w:t>i</w:t>
      </w:r>
      <w:r w:rsidRPr="008A2DC5">
        <w:rPr>
          <w:sz w:val="24"/>
          <w:szCs w:val="24"/>
          <w:lang w:val="ru-RU"/>
        </w:rPr>
        <w:t>дписання</w:t>
      </w:r>
      <w:proofErr w:type="spellEnd"/>
      <w:r w:rsidRPr="008A2DC5">
        <w:rPr>
          <w:sz w:val="24"/>
          <w:szCs w:val="24"/>
          <w:lang w:val="ru-RU"/>
        </w:rPr>
        <w:t xml:space="preserve"> </w:t>
      </w:r>
      <w:proofErr w:type="spellStart"/>
      <w:r w:rsidRPr="008A2DC5">
        <w:rPr>
          <w:sz w:val="24"/>
          <w:szCs w:val="24"/>
          <w:lang w:val="ru-RU"/>
        </w:rPr>
        <w:t>його</w:t>
      </w:r>
      <w:proofErr w:type="spellEnd"/>
      <w:r w:rsidRPr="008A2DC5">
        <w:rPr>
          <w:sz w:val="24"/>
          <w:szCs w:val="24"/>
          <w:lang w:val="ru-RU"/>
        </w:rPr>
        <w:t xml:space="preserve"> Сторонами та </w:t>
      </w:r>
      <w:r w:rsidRPr="001A226E">
        <w:rPr>
          <w:sz w:val="24"/>
          <w:szCs w:val="24"/>
          <w:lang w:val="ru-RU"/>
        </w:rPr>
        <w:t>д</w:t>
      </w:r>
      <w:proofErr w:type="spellStart"/>
      <w:r w:rsidRPr="001A226E">
        <w:rPr>
          <w:sz w:val="24"/>
          <w:szCs w:val="24"/>
        </w:rPr>
        <w:t>i</w:t>
      </w:r>
      <w:proofErr w:type="spellEnd"/>
      <w:r w:rsidRPr="001A226E">
        <w:rPr>
          <w:sz w:val="24"/>
          <w:szCs w:val="24"/>
          <w:lang w:val="ru-RU"/>
        </w:rPr>
        <w:t>є до «</w:t>
      </w:r>
      <w:r w:rsidR="00AA6388" w:rsidRPr="001A226E">
        <w:rPr>
          <w:rFonts w:ascii="Times New Roman" w:hAnsi="Times New Roman"/>
          <w:sz w:val="24"/>
          <w:szCs w:val="24"/>
          <w:lang w:val="uk-UA"/>
        </w:rPr>
        <w:t>01</w:t>
      </w:r>
      <w:r w:rsidRPr="001A226E">
        <w:rPr>
          <w:sz w:val="24"/>
          <w:szCs w:val="24"/>
          <w:lang w:val="ru-RU"/>
        </w:rPr>
        <w:t xml:space="preserve">» </w:t>
      </w:r>
      <w:r w:rsidR="00AA6388" w:rsidRPr="001A226E">
        <w:rPr>
          <w:rFonts w:ascii="Times New Roman" w:hAnsi="Times New Roman"/>
          <w:sz w:val="24"/>
          <w:szCs w:val="24"/>
          <w:lang w:val="uk-UA"/>
        </w:rPr>
        <w:t>вересня</w:t>
      </w:r>
      <w:r w:rsidRPr="001A226E">
        <w:rPr>
          <w:sz w:val="24"/>
          <w:szCs w:val="24"/>
          <w:lang w:val="ru-RU"/>
        </w:rPr>
        <w:t xml:space="preserve"> 202</w:t>
      </w:r>
      <w:r w:rsidR="00AA6388" w:rsidRPr="001A226E">
        <w:rPr>
          <w:rFonts w:ascii="Times New Roman" w:hAnsi="Times New Roman"/>
          <w:sz w:val="24"/>
          <w:szCs w:val="24"/>
          <w:lang w:val="uk-UA"/>
        </w:rPr>
        <w:t>3</w:t>
      </w:r>
      <w:r w:rsidRPr="001A226E">
        <w:rPr>
          <w:sz w:val="24"/>
          <w:szCs w:val="24"/>
          <w:lang w:val="ru-RU"/>
        </w:rPr>
        <w:t xml:space="preserve"> року</w:t>
      </w:r>
      <w:r w:rsidRPr="008A2DC5">
        <w:rPr>
          <w:sz w:val="24"/>
          <w:szCs w:val="24"/>
          <w:highlight w:val="yellow"/>
          <w:lang w:val="ru-RU"/>
        </w:rPr>
        <w:t>,</w:t>
      </w:r>
      <w:r w:rsidRPr="008A2DC5">
        <w:rPr>
          <w:sz w:val="24"/>
          <w:szCs w:val="24"/>
          <w:lang w:val="ru-RU"/>
        </w:rPr>
        <w:t xml:space="preserve"> але </w:t>
      </w:r>
      <w:proofErr w:type="gramStart"/>
      <w:r w:rsidRPr="008A2DC5">
        <w:rPr>
          <w:sz w:val="24"/>
          <w:szCs w:val="24"/>
          <w:lang w:val="ru-RU"/>
        </w:rPr>
        <w:t>в будь</w:t>
      </w:r>
      <w:proofErr w:type="gramEnd"/>
      <w:r w:rsidRPr="008A2DC5">
        <w:rPr>
          <w:sz w:val="24"/>
          <w:szCs w:val="24"/>
          <w:lang w:val="ru-RU"/>
        </w:rPr>
        <w:t>-</w:t>
      </w:r>
      <w:proofErr w:type="spellStart"/>
      <w:r w:rsidRPr="008A2DC5">
        <w:rPr>
          <w:sz w:val="24"/>
          <w:szCs w:val="24"/>
          <w:lang w:val="ru-RU"/>
        </w:rPr>
        <w:t>якому</w:t>
      </w:r>
      <w:proofErr w:type="spellEnd"/>
      <w:r w:rsidRPr="008A2DC5">
        <w:rPr>
          <w:sz w:val="24"/>
          <w:szCs w:val="24"/>
          <w:lang w:val="ru-RU"/>
        </w:rPr>
        <w:t xml:space="preserve"> </w:t>
      </w:r>
      <w:proofErr w:type="spellStart"/>
      <w:r w:rsidRPr="008A2DC5">
        <w:rPr>
          <w:sz w:val="24"/>
          <w:szCs w:val="24"/>
          <w:lang w:val="ru-RU"/>
        </w:rPr>
        <w:t>випадку</w:t>
      </w:r>
      <w:proofErr w:type="spellEnd"/>
      <w:r w:rsidRPr="008A2DC5">
        <w:rPr>
          <w:sz w:val="24"/>
          <w:szCs w:val="24"/>
          <w:lang w:val="ru-RU"/>
        </w:rPr>
        <w:t xml:space="preserve"> до </w:t>
      </w:r>
      <w:proofErr w:type="spellStart"/>
      <w:r w:rsidRPr="008A2DC5">
        <w:rPr>
          <w:sz w:val="24"/>
          <w:szCs w:val="24"/>
          <w:lang w:val="ru-RU"/>
        </w:rPr>
        <w:t>повного</w:t>
      </w:r>
      <w:proofErr w:type="spellEnd"/>
      <w:r w:rsidRPr="008A2DC5">
        <w:rPr>
          <w:sz w:val="24"/>
          <w:szCs w:val="24"/>
          <w:lang w:val="ru-RU"/>
        </w:rPr>
        <w:t xml:space="preserve"> </w:t>
      </w:r>
      <w:proofErr w:type="spellStart"/>
      <w:r w:rsidRPr="008A2DC5">
        <w:rPr>
          <w:sz w:val="24"/>
          <w:szCs w:val="24"/>
          <w:lang w:val="ru-RU"/>
        </w:rPr>
        <w:t>виконання</w:t>
      </w:r>
      <w:proofErr w:type="spellEnd"/>
      <w:r w:rsidRPr="008A2DC5">
        <w:rPr>
          <w:sz w:val="24"/>
          <w:szCs w:val="24"/>
          <w:lang w:val="ru-RU"/>
        </w:rPr>
        <w:t xml:space="preserve"> Сторонами </w:t>
      </w:r>
      <w:proofErr w:type="spellStart"/>
      <w:r w:rsidRPr="008A2DC5">
        <w:rPr>
          <w:sz w:val="24"/>
          <w:szCs w:val="24"/>
          <w:lang w:val="ru-RU"/>
        </w:rPr>
        <w:t>своїх</w:t>
      </w:r>
      <w:proofErr w:type="spellEnd"/>
      <w:r w:rsidRPr="008A2DC5">
        <w:rPr>
          <w:sz w:val="24"/>
          <w:szCs w:val="24"/>
          <w:lang w:val="ru-RU"/>
        </w:rPr>
        <w:t xml:space="preserve"> </w:t>
      </w:r>
      <w:proofErr w:type="spellStart"/>
      <w:r w:rsidRPr="008A2DC5">
        <w:rPr>
          <w:sz w:val="24"/>
          <w:szCs w:val="24"/>
          <w:lang w:val="ru-RU"/>
        </w:rPr>
        <w:t>зобов’язань</w:t>
      </w:r>
      <w:proofErr w:type="spellEnd"/>
      <w:r w:rsidRPr="008A2DC5">
        <w:rPr>
          <w:sz w:val="24"/>
          <w:szCs w:val="24"/>
          <w:lang w:val="ru-RU"/>
        </w:rPr>
        <w:t xml:space="preserve"> по </w:t>
      </w:r>
      <w:proofErr w:type="spellStart"/>
      <w:r w:rsidRPr="008A2DC5">
        <w:rPr>
          <w:sz w:val="24"/>
          <w:szCs w:val="24"/>
          <w:lang w:val="ru-RU"/>
        </w:rPr>
        <w:t>цьому</w:t>
      </w:r>
      <w:proofErr w:type="spellEnd"/>
      <w:r w:rsidRPr="008A2DC5">
        <w:rPr>
          <w:sz w:val="24"/>
          <w:szCs w:val="24"/>
          <w:lang w:val="ru-RU"/>
        </w:rPr>
        <w:t xml:space="preserve"> Договору. </w:t>
      </w:r>
    </w:p>
    <w:p w14:paraId="001AE768" w14:textId="77777777" w:rsidR="00436D99" w:rsidRDefault="00436D99" w:rsidP="008F2672">
      <w:pPr>
        <w:pStyle w:val="a8"/>
        <w:numPr>
          <w:ilvl w:val="1"/>
          <w:numId w:val="14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Дія цього Договору може бути достроково припинена за взаємною згодою Сторін, про що Сторонами укладається договір про припинення цього Договору.</w:t>
      </w:r>
    </w:p>
    <w:p w14:paraId="232C396E" w14:textId="77777777" w:rsidR="00436D99" w:rsidRDefault="00436D99" w:rsidP="008F2672">
      <w:pPr>
        <w:pStyle w:val="a8"/>
        <w:numPr>
          <w:ilvl w:val="1"/>
          <w:numId w:val="14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Одностороння відмова від виконання Сторонами своїх зобов’язань не допускається, крім випадків, передбачених цим Договором та/або законодавством України.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2A3F0B9" w14:textId="77777777" w:rsidR="00436D99" w:rsidRDefault="00436D99" w:rsidP="008F2672">
      <w:pPr>
        <w:pStyle w:val="a8"/>
        <w:numPr>
          <w:ilvl w:val="1"/>
          <w:numId w:val="14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Цей Договір може бути розірвано з ініціативи будь-якої зі Сторін у разі систематичного порушення або невиконання іншою Стороною умов цього Договору.</w:t>
      </w:r>
    </w:p>
    <w:p w14:paraId="1656E78A" w14:textId="77777777" w:rsidR="00436D99" w:rsidRDefault="00931AFF" w:rsidP="008F2672">
      <w:pPr>
        <w:pStyle w:val="a8"/>
        <w:numPr>
          <w:ilvl w:val="1"/>
          <w:numId w:val="14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 разі недотримання Підрядником</w:t>
      </w:r>
      <w:r w:rsidR="00436D99">
        <w:rPr>
          <w:rFonts w:ascii="Times New Roman" w:hAnsi="Times New Roman"/>
          <w:sz w:val="24"/>
          <w:szCs w:val="24"/>
          <w:lang w:val="uk-UA"/>
        </w:rPr>
        <w:t xml:space="preserve"> умов цього Договору</w:t>
      </w:r>
      <w:r>
        <w:rPr>
          <w:rFonts w:ascii="Times New Roman" w:hAnsi="Times New Roman"/>
          <w:sz w:val="24"/>
          <w:szCs w:val="24"/>
          <w:lang w:val="uk-UA"/>
        </w:rPr>
        <w:t>, Платник</w:t>
      </w:r>
      <w:r w:rsidR="00436D99">
        <w:rPr>
          <w:rFonts w:ascii="Times New Roman" w:hAnsi="Times New Roman"/>
          <w:sz w:val="24"/>
          <w:szCs w:val="24"/>
          <w:lang w:val="uk-UA"/>
        </w:rPr>
        <w:t xml:space="preserve"> може прийняти рішення про дострокове розірвання цього Договору, про що має повідомити </w:t>
      </w:r>
      <w:r w:rsidR="00AA6388">
        <w:rPr>
          <w:rFonts w:ascii="Times New Roman" w:hAnsi="Times New Roman"/>
          <w:sz w:val="24"/>
          <w:szCs w:val="24"/>
          <w:lang w:val="uk-UA"/>
        </w:rPr>
        <w:t>Підрядника</w:t>
      </w:r>
      <w:r w:rsidR="00436D99">
        <w:rPr>
          <w:rFonts w:ascii="Times New Roman" w:hAnsi="Times New Roman"/>
          <w:sz w:val="24"/>
          <w:szCs w:val="24"/>
          <w:lang w:val="uk-UA"/>
        </w:rPr>
        <w:t xml:space="preserve"> не пізніше, ніж за 5 (п’ять) календарних днів до запланованої дати розірвання. Договір вважається розірваним на 6 (шостий) день з моменту відправлення </w:t>
      </w:r>
      <w:r w:rsidR="00AA6388">
        <w:rPr>
          <w:rFonts w:ascii="Times New Roman" w:hAnsi="Times New Roman"/>
          <w:sz w:val="24"/>
          <w:szCs w:val="24"/>
          <w:lang w:val="uk-UA"/>
        </w:rPr>
        <w:t>Підряднику</w:t>
      </w:r>
      <w:r w:rsidR="00436D99">
        <w:rPr>
          <w:rFonts w:ascii="Times New Roman" w:hAnsi="Times New Roman"/>
          <w:sz w:val="24"/>
          <w:szCs w:val="24"/>
          <w:lang w:val="uk-UA"/>
        </w:rPr>
        <w:t xml:space="preserve"> відповідного повідомлення на електронну адресу, вказану в реквізитах </w:t>
      </w:r>
      <w:r w:rsidR="00AA6388">
        <w:rPr>
          <w:rFonts w:ascii="Times New Roman" w:hAnsi="Times New Roman"/>
          <w:sz w:val="24"/>
          <w:szCs w:val="24"/>
          <w:lang w:val="uk-UA"/>
        </w:rPr>
        <w:t>Підрядника</w:t>
      </w:r>
      <w:r w:rsidR="00436D99">
        <w:rPr>
          <w:rFonts w:ascii="Times New Roman" w:hAnsi="Times New Roman"/>
          <w:sz w:val="24"/>
          <w:szCs w:val="24"/>
          <w:lang w:val="uk-UA"/>
        </w:rPr>
        <w:t xml:space="preserve"> в цьому Договорі.</w:t>
      </w:r>
    </w:p>
    <w:p w14:paraId="1EFD5634" w14:textId="77777777" w:rsidR="00436D99" w:rsidRDefault="00436D99" w:rsidP="008F2672">
      <w:pPr>
        <w:pStyle w:val="a4"/>
        <w:numPr>
          <w:ilvl w:val="1"/>
          <w:numId w:val="1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A2DC5">
        <w:rPr>
          <w:sz w:val="24"/>
          <w:szCs w:val="24"/>
          <w:lang w:val="uk-UA"/>
        </w:rPr>
        <w:t>Всі доповнення і зміни до цього Договору є його невід’ємними частинами і дійсні тільки тоді, якщо вони складені у письмовій формі та підписані Сторонами.</w:t>
      </w:r>
    </w:p>
    <w:p w14:paraId="77E0BDC9" w14:textId="77777777" w:rsidR="00436D99" w:rsidRPr="001A226E" w:rsidRDefault="00436D99" w:rsidP="008F2672">
      <w:pPr>
        <w:pStyle w:val="a4"/>
        <w:spacing w:after="0"/>
        <w:ind w:left="0" w:firstLine="709"/>
        <w:jc w:val="both"/>
        <w:rPr>
          <w:sz w:val="24"/>
          <w:szCs w:val="24"/>
          <w:lang w:val="uk-UA"/>
        </w:rPr>
      </w:pPr>
    </w:p>
    <w:p w14:paraId="03DDD15E" w14:textId="77777777" w:rsidR="003F7865" w:rsidRPr="0049728D" w:rsidRDefault="00016DBA" w:rsidP="008F2672">
      <w:pPr>
        <w:pStyle w:val="a4"/>
        <w:numPr>
          <w:ilvl w:val="0"/>
          <w:numId w:val="14"/>
        </w:numPr>
        <w:spacing w:after="0"/>
        <w:ind w:left="0" w:firstLine="709"/>
        <w:jc w:val="center"/>
        <w:outlineLvl w:val="3"/>
        <w:rPr>
          <w:rFonts w:ascii="Times New Roman" w:hAnsi="Times New Roman" w:cs="Times New Roman"/>
          <w:lang w:val="uk-UA"/>
        </w:rPr>
      </w:pPr>
      <w:r w:rsidRPr="0049728D">
        <w:rPr>
          <w:rFonts w:ascii="Times New Roman" w:hAnsi="Times New Roman" w:cs="Times New Roman"/>
          <w:b/>
          <w:color w:val="000000"/>
          <w:sz w:val="24"/>
          <w:lang w:val="uk-UA"/>
        </w:rPr>
        <w:t>ВІДПОВІДАЛЬНІСТЬ СТОРІН</w:t>
      </w:r>
    </w:p>
    <w:p w14:paraId="6FB5B4AC" w14:textId="77777777" w:rsidR="0049728D" w:rsidRPr="0049728D" w:rsidRDefault="0049728D" w:rsidP="008F2672">
      <w:pPr>
        <w:pStyle w:val="a4"/>
        <w:numPr>
          <w:ilvl w:val="1"/>
          <w:numId w:val="14"/>
        </w:numPr>
        <w:spacing w:after="0"/>
        <w:ind w:left="0" w:firstLine="709"/>
        <w:jc w:val="both"/>
        <w:rPr>
          <w:sz w:val="24"/>
          <w:szCs w:val="24"/>
          <w:lang w:val="uk-UA"/>
        </w:rPr>
      </w:pPr>
      <w:r w:rsidRPr="0049728D">
        <w:rPr>
          <w:sz w:val="24"/>
          <w:szCs w:val="24"/>
          <w:lang w:val="uk-UA"/>
        </w:rPr>
        <w:t>За невиконання та/або неналежне виконання умов цього Договору Сторони несуть відповідальність згідно з чинним законодавством України.</w:t>
      </w:r>
    </w:p>
    <w:p w14:paraId="28E12D29" w14:textId="77777777" w:rsidR="0049728D" w:rsidRPr="0049728D" w:rsidRDefault="0049728D" w:rsidP="008F2672">
      <w:pPr>
        <w:pStyle w:val="a4"/>
        <w:numPr>
          <w:ilvl w:val="1"/>
          <w:numId w:val="14"/>
        </w:numPr>
        <w:spacing w:after="0"/>
        <w:ind w:left="0" w:firstLine="709"/>
        <w:jc w:val="both"/>
        <w:rPr>
          <w:sz w:val="24"/>
          <w:szCs w:val="24"/>
          <w:lang w:val="uk-UA"/>
        </w:rPr>
      </w:pPr>
      <w:r w:rsidRPr="0049728D">
        <w:rPr>
          <w:sz w:val="24"/>
          <w:szCs w:val="24"/>
          <w:lang w:val="uk-UA"/>
        </w:rPr>
        <w:t>У випадку невиконання та/або неналежного виконання зобов’язань, що передбачені цим Договором, винна Сторона зобов’язана відшкодувати іншій Стороні всі пов’язані з таким невиконанням чи неналежним виконанням зобов’язань збитки.</w:t>
      </w:r>
    </w:p>
    <w:p w14:paraId="618E4F57" w14:textId="77777777" w:rsidR="00C445CF" w:rsidRDefault="00B00260" w:rsidP="008F2672">
      <w:pPr>
        <w:pStyle w:val="a4"/>
        <w:numPr>
          <w:ilvl w:val="1"/>
          <w:numId w:val="14"/>
        </w:numPr>
        <w:spacing w:after="0"/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 випадку </w:t>
      </w:r>
      <w:r w:rsidR="00C445CF" w:rsidRPr="00C445CF">
        <w:rPr>
          <w:rFonts w:hint="cs"/>
          <w:sz w:val="24"/>
          <w:szCs w:val="24"/>
          <w:lang w:val="uk-UA"/>
        </w:rPr>
        <w:t>порушенн</w:t>
      </w:r>
      <w:r>
        <w:rPr>
          <w:sz w:val="24"/>
          <w:szCs w:val="24"/>
          <w:lang w:val="uk-UA"/>
        </w:rPr>
        <w:t>я</w:t>
      </w:r>
      <w:r w:rsidR="00C445CF" w:rsidRPr="00C445CF">
        <w:rPr>
          <w:sz w:val="24"/>
          <w:szCs w:val="24"/>
          <w:lang w:val="uk-UA"/>
        </w:rPr>
        <w:t xml:space="preserve"> </w:t>
      </w:r>
      <w:r w:rsidR="00C445CF" w:rsidRPr="00C445CF">
        <w:rPr>
          <w:rFonts w:hint="cs"/>
          <w:sz w:val="24"/>
          <w:szCs w:val="24"/>
          <w:lang w:val="uk-UA"/>
        </w:rPr>
        <w:t>строку</w:t>
      </w:r>
      <w:r w:rsidR="00C445CF" w:rsidRPr="00C445CF">
        <w:rPr>
          <w:sz w:val="24"/>
          <w:szCs w:val="24"/>
          <w:lang w:val="uk-UA"/>
        </w:rPr>
        <w:t xml:space="preserve"> </w:t>
      </w:r>
      <w:r w:rsidR="00C445CF" w:rsidRPr="00C445CF">
        <w:rPr>
          <w:rFonts w:hint="cs"/>
          <w:sz w:val="24"/>
          <w:szCs w:val="24"/>
          <w:lang w:val="uk-UA"/>
        </w:rPr>
        <w:t>виконання</w:t>
      </w:r>
      <w:r w:rsidR="00C445CF" w:rsidRPr="00C445C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Р</w:t>
      </w:r>
      <w:r w:rsidR="00C445CF" w:rsidRPr="00C445CF">
        <w:rPr>
          <w:rFonts w:hint="cs"/>
          <w:sz w:val="24"/>
          <w:szCs w:val="24"/>
          <w:lang w:val="uk-UA"/>
        </w:rPr>
        <w:t>обіт</w:t>
      </w:r>
      <w:r w:rsidR="00C445CF" w:rsidRPr="00C445CF">
        <w:rPr>
          <w:sz w:val="24"/>
          <w:szCs w:val="24"/>
          <w:lang w:val="uk-UA"/>
        </w:rPr>
        <w:t xml:space="preserve"> </w:t>
      </w:r>
      <w:r w:rsidR="00C445CF">
        <w:rPr>
          <w:rFonts w:ascii="Times New Roman" w:hAnsi="Times New Roman"/>
          <w:sz w:val="24"/>
          <w:szCs w:val="24"/>
          <w:lang w:val="uk-UA"/>
        </w:rPr>
        <w:t xml:space="preserve">за цим </w:t>
      </w:r>
      <w:r w:rsidR="00C445CF" w:rsidRPr="00C445CF">
        <w:rPr>
          <w:rFonts w:hint="cs"/>
          <w:sz w:val="24"/>
          <w:szCs w:val="24"/>
          <w:lang w:val="uk-UA"/>
        </w:rPr>
        <w:t>Договор</w:t>
      </w:r>
      <w:r w:rsidR="00C445CF">
        <w:rPr>
          <w:rFonts w:ascii="Times New Roman" w:hAnsi="Times New Roman"/>
          <w:sz w:val="24"/>
          <w:szCs w:val="24"/>
          <w:lang w:val="uk-UA"/>
        </w:rPr>
        <w:t>ом</w:t>
      </w:r>
      <w:r w:rsidR="00C445CF" w:rsidRPr="00C445CF">
        <w:rPr>
          <w:sz w:val="24"/>
          <w:szCs w:val="24"/>
          <w:lang w:val="uk-UA"/>
        </w:rPr>
        <w:t xml:space="preserve"> </w:t>
      </w:r>
      <w:r w:rsidR="00C445CF">
        <w:rPr>
          <w:rFonts w:ascii="Times New Roman" w:hAnsi="Times New Roman"/>
          <w:sz w:val="24"/>
          <w:szCs w:val="24"/>
          <w:lang w:val="uk-UA"/>
        </w:rPr>
        <w:t>Підрядник</w:t>
      </w:r>
      <w:r w:rsidR="00C445CF" w:rsidRPr="00C445CF">
        <w:rPr>
          <w:sz w:val="24"/>
          <w:szCs w:val="24"/>
          <w:lang w:val="uk-UA"/>
        </w:rPr>
        <w:t xml:space="preserve"> </w:t>
      </w:r>
      <w:r w:rsidR="00C445CF" w:rsidRPr="00C445CF">
        <w:rPr>
          <w:rFonts w:hint="cs"/>
          <w:sz w:val="24"/>
          <w:szCs w:val="24"/>
          <w:lang w:val="uk-UA"/>
        </w:rPr>
        <w:t>сплачує</w:t>
      </w:r>
      <w:r w:rsidR="00C445CF" w:rsidRPr="00C445C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Платнику</w:t>
      </w:r>
      <w:r w:rsidR="00C445CF" w:rsidRPr="00C445CF">
        <w:rPr>
          <w:sz w:val="24"/>
          <w:szCs w:val="24"/>
          <w:lang w:val="uk-UA"/>
        </w:rPr>
        <w:t xml:space="preserve"> </w:t>
      </w:r>
      <w:r w:rsidR="00EB4DA2">
        <w:rPr>
          <w:sz w:val="24"/>
          <w:szCs w:val="24"/>
          <w:lang w:val="uk-UA"/>
        </w:rPr>
        <w:t>пеню</w:t>
      </w:r>
      <w:r w:rsidR="00C445CF" w:rsidRPr="00C445CF">
        <w:rPr>
          <w:sz w:val="24"/>
          <w:szCs w:val="24"/>
          <w:lang w:val="uk-UA"/>
        </w:rPr>
        <w:t xml:space="preserve"> </w:t>
      </w:r>
      <w:r w:rsidR="00C445CF" w:rsidRPr="00C445CF">
        <w:rPr>
          <w:rFonts w:hint="cs"/>
          <w:sz w:val="24"/>
          <w:szCs w:val="24"/>
          <w:lang w:val="uk-UA"/>
        </w:rPr>
        <w:t>у</w:t>
      </w:r>
      <w:r w:rsidR="00C445CF" w:rsidRPr="00C445CF">
        <w:rPr>
          <w:sz w:val="24"/>
          <w:szCs w:val="24"/>
          <w:lang w:val="uk-UA"/>
        </w:rPr>
        <w:t xml:space="preserve"> </w:t>
      </w:r>
      <w:r w:rsidR="00C445CF" w:rsidRPr="00C445CF">
        <w:rPr>
          <w:rFonts w:hint="cs"/>
          <w:sz w:val="24"/>
          <w:szCs w:val="24"/>
          <w:lang w:val="uk-UA"/>
        </w:rPr>
        <w:t>розмірі</w:t>
      </w:r>
      <w:r w:rsidR="00C445CF" w:rsidRPr="00C445CF">
        <w:rPr>
          <w:sz w:val="24"/>
          <w:szCs w:val="24"/>
          <w:lang w:val="uk-UA"/>
        </w:rPr>
        <w:t xml:space="preserve"> </w:t>
      </w:r>
      <w:r w:rsidR="00C445CF" w:rsidRPr="00C445CF">
        <w:rPr>
          <w:rFonts w:hint="cs"/>
          <w:sz w:val="24"/>
          <w:szCs w:val="24"/>
          <w:lang w:val="uk-UA"/>
        </w:rPr>
        <w:t>подвійної</w:t>
      </w:r>
      <w:r w:rsidR="00C445CF" w:rsidRPr="00C445CF">
        <w:rPr>
          <w:sz w:val="24"/>
          <w:szCs w:val="24"/>
          <w:lang w:val="uk-UA"/>
        </w:rPr>
        <w:t xml:space="preserve"> </w:t>
      </w:r>
      <w:r w:rsidR="00C445CF" w:rsidRPr="00C445CF">
        <w:rPr>
          <w:rFonts w:hint="cs"/>
          <w:sz w:val="24"/>
          <w:szCs w:val="24"/>
          <w:lang w:val="uk-UA"/>
        </w:rPr>
        <w:t>облікової</w:t>
      </w:r>
      <w:r w:rsidR="00C445CF" w:rsidRPr="00C445CF">
        <w:rPr>
          <w:sz w:val="24"/>
          <w:szCs w:val="24"/>
          <w:lang w:val="uk-UA"/>
        </w:rPr>
        <w:t xml:space="preserve"> </w:t>
      </w:r>
      <w:r w:rsidR="00C445CF" w:rsidRPr="00C445CF">
        <w:rPr>
          <w:rFonts w:hint="cs"/>
          <w:sz w:val="24"/>
          <w:szCs w:val="24"/>
          <w:lang w:val="uk-UA"/>
        </w:rPr>
        <w:t>ставки</w:t>
      </w:r>
      <w:r w:rsidR="00C445CF" w:rsidRPr="00C445CF">
        <w:rPr>
          <w:sz w:val="24"/>
          <w:szCs w:val="24"/>
          <w:lang w:val="uk-UA"/>
        </w:rPr>
        <w:t xml:space="preserve"> </w:t>
      </w:r>
      <w:r w:rsidR="00C445CF" w:rsidRPr="00C445CF">
        <w:rPr>
          <w:rFonts w:hint="cs"/>
          <w:sz w:val="24"/>
          <w:szCs w:val="24"/>
          <w:lang w:val="uk-UA"/>
        </w:rPr>
        <w:t>НБУ</w:t>
      </w:r>
      <w:r w:rsidR="00C445CF" w:rsidRPr="00C445CF">
        <w:rPr>
          <w:sz w:val="24"/>
          <w:szCs w:val="24"/>
          <w:lang w:val="uk-UA"/>
        </w:rPr>
        <w:t xml:space="preserve"> </w:t>
      </w:r>
      <w:r w:rsidR="00C445CF" w:rsidRPr="00C445CF">
        <w:rPr>
          <w:rFonts w:hint="cs"/>
          <w:sz w:val="24"/>
          <w:szCs w:val="24"/>
          <w:lang w:val="uk-UA"/>
        </w:rPr>
        <w:t>від</w:t>
      </w:r>
      <w:r w:rsidR="00C445CF" w:rsidRPr="00C445CF">
        <w:rPr>
          <w:sz w:val="24"/>
          <w:szCs w:val="24"/>
          <w:lang w:val="uk-UA"/>
        </w:rPr>
        <w:t xml:space="preserve"> </w:t>
      </w:r>
      <w:r w:rsidR="00EB4DA2">
        <w:rPr>
          <w:rFonts w:ascii="Times New Roman" w:hAnsi="Times New Roman"/>
          <w:sz w:val="24"/>
          <w:szCs w:val="24"/>
          <w:lang w:val="uk-UA"/>
        </w:rPr>
        <w:t xml:space="preserve">вартості </w:t>
      </w:r>
      <w:r w:rsidR="00EB4DA2" w:rsidRPr="00C445CF">
        <w:rPr>
          <w:rFonts w:hint="cs"/>
          <w:sz w:val="24"/>
          <w:szCs w:val="24"/>
          <w:lang w:val="uk-UA"/>
        </w:rPr>
        <w:t>невиконаних</w:t>
      </w:r>
      <w:r w:rsidR="00EB4DA2" w:rsidRPr="00C445CF">
        <w:rPr>
          <w:sz w:val="24"/>
          <w:szCs w:val="24"/>
          <w:lang w:val="uk-UA"/>
        </w:rPr>
        <w:t xml:space="preserve"> </w:t>
      </w:r>
      <w:r w:rsidR="00EB4DA2" w:rsidRPr="00C445CF">
        <w:rPr>
          <w:rFonts w:hint="cs"/>
          <w:sz w:val="24"/>
          <w:szCs w:val="24"/>
          <w:lang w:val="uk-UA"/>
        </w:rPr>
        <w:t>або</w:t>
      </w:r>
      <w:r w:rsidR="00EB4DA2" w:rsidRPr="00C445CF">
        <w:rPr>
          <w:sz w:val="24"/>
          <w:szCs w:val="24"/>
          <w:lang w:val="uk-UA"/>
        </w:rPr>
        <w:t xml:space="preserve"> </w:t>
      </w:r>
      <w:r w:rsidR="00EB4DA2" w:rsidRPr="00C445CF">
        <w:rPr>
          <w:rFonts w:hint="cs"/>
          <w:sz w:val="24"/>
          <w:szCs w:val="24"/>
          <w:lang w:val="uk-UA"/>
        </w:rPr>
        <w:t>недовиконаних</w:t>
      </w:r>
      <w:r w:rsidR="00C445CF" w:rsidRPr="00C445CF">
        <w:rPr>
          <w:sz w:val="24"/>
          <w:szCs w:val="24"/>
          <w:lang w:val="uk-UA"/>
        </w:rPr>
        <w:t xml:space="preserve"> </w:t>
      </w:r>
      <w:r w:rsidR="00C445CF">
        <w:rPr>
          <w:rFonts w:ascii="Times New Roman" w:hAnsi="Times New Roman"/>
          <w:sz w:val="24"/>
          <w:szCs w:val="24"/>
          <w:lang w:val="uk-UA"/>
        </w:rPr>
        <w:t>Робіт</w:t>
      </w:r>
      <w:r w:rsidR="00EB4DA2">
        <w:rPr>
          <w:sz w:val="24"/>
          <w:szCs w:val="24"/>
          <w:lang w:val="uk-UA"/>
        </w:rPr>
        <w:t xml:space="preserve"> </w:t>
      </w:r>
      <w:r w:rsidR="00C445CF" w:rsidRPr="00C445CF">
        <w:rPr>
          <w:rFonts w:hint="cs"/>
          <w:sz w:val="24"/>
          <w:szCs w:val="24"/>
          <w:lang w:val="uk-UA"/>
        </w:rPr>
        <w:t>за</w:t>
      </w:r>
      <w:r w:rsidR="00C445CF" w:rsidRPr="00C445CF">
        <w:rPr>
          <w:sz w:val="24"/>
          <w:szCs w:val="24"/>
          <w:lang w:val="uk-UA"/>
        </w:rPr>
        <w:t xml:space="preserve"> </w:t>
      </w:r>
      <w:r w:rsidR="00C445CF" w:rsidRPr="00C445CF">
        <w:rPr>
          <w:rFonts w:hint="cs"/>
          <w:sz w:val="24"/>
          <w:szCs w:val="24"/>
          <w:lang w:val="uk-UA"/>
        </w:rPr>
        <w:t>кожний</w:t>
      </w:r>
      <w:r w:rsidR="00C445CF" w:rsidRPr="00C445CF">
        <w:rPr>
          <w:sz w:val="24"/>
          <w:szCs w:val="24"/>
          <w:lang w:val="uk-UA"/>
        </w:rPr>
        <w:t xml:space="preserve"> </w:t>
      </w:r>
      <w:r w:rsidR="00C445CF" w:rsidRPr="00C445CF">
        <w:rPr>
          <w:rFonts w:hint="cs"/>
          <w:sz w:val="24"/>
          <w:szCs w:val="24"/>
          <w:lang w:val="uk-UA"/>
        </w:rPr>
        <w:t>день</w:t>
      </w:r>
      <w:r w:rsidR="00C445CF" w:rsidRPr="00C445CF">
        <w:rPr>
          <w:sz w:val="24"/>
          <w:szCs w:val="24"/>
          <w:lang w:val="uk-UA"/>
        </w:rPr>
        <w:t xml:space="preserve"> </w:t>
      </w:r>
      <w:r w:rsidR="00C445CF" w:rsidRPr="00C445CF">
        <w:rPr>
          <w:rFonts w:hint="cs"/>
          <w:sz w:val="24"/>
          <w:szCs w:val="24"/>
          <w:lang w:val="uk-UA"/>
        </w:rPr>
        <w:t>прострочення</w:t>
      </w:r>
      <w:r w:rsidR="00C445CF" w:rsidRPr="00C445CF">
        <w:rPr>
          <w:sz w:val="24"/>
          <w:szCs w:val="24"/>
          <w:lang w:val="uk-UA"/>
        </w:rPr>
        <w:t xml:space="preserve">, </w:t>
      </w:r>
      <w:r w:rsidR="00C445CF" w:rsidRPr="00C445CF">
        <w:rPr>
          <w:rFonts w:hint="cs"/>
          <w:sz w:val="24"/>
          <w:szCs w:val="24"/>
          <w:lang w:val="uk-UA"/>
        </w:rPr>
        <w:t>а</w:t>
      </w:r>
      <w:r w:rsidR="00C445CF" w:rsidRPr="00C445CF">
        <w:rPr>
          <w:sz w:val="24"/>
          <w:szCs w:val="24"/>
          <w:lang w:val="uk-UA"/>
        </w:rPr>
        <w:t xml:space="preserve"> </w:t>
      </w:r>
      <w:r w:rsidR="00C445CF" w:rsidRPr="00C445CF">
        <w:rPr>
          <w:rFonts w:hint="cs"/>
          <w:sz w:val="24"/>
          <w:szCs w:val="24"/>
          <w:lang w:val="uk-UA"/>
        </w:rPr>
        <w:t>за</w:t>
      </w:r>
      <w:r w:rsidR="00C445CF" w:rsidRPr="00C445CF">
        <w:rPr>
          <w:sz w:val="24"/>
          <w:szCs w:val="24"/>
          <w:lang w:val="uk-UA"/>
        </w:rPr>
        <w:t xml:space="preserve"> </w:t>
      </w:r>
      <w:r w:rsidR="00C445CF" w:rsidRPr="00C445CF">
        <w:rPr>
          <w:rFonts w:hint="cs"/>
          <w:sz w:val="24"/>
          <w:szCs w:val="24"/>
          <w:lang w:val="uk-UA"/>
        </w:rPr>
        <w:t>прострочення</w:t>
      </w:r>
      <w:r w:rsidR="00C445CF" w:rsidRPr="00C445CF">
        <w:rPr>
          <w:sz w:val="24"/>
          <w:szCs w:val="24"/>
          <w:lang w:val="uk-UA"/>
        </w:rPr>
        <w:t xml:space="preserve"> </w:t>
      </w:r>
      <w:r w:rsidR="00C445CF" w:rsidRPr="00C445CF">
        <w:rPr>
          <w:rFonts w:hint="cs"/>
          <w:sz w:val="24"/>
          <w:szCs w:val="24"/>
          <w:lang w:val="uk-UA"/>
        </w:rPr>
        <w:t>понад</w:t>
      </w:r>
      <w:r w:rsidR="00C445CF" w:rsidRPr="00C445CF">
        <w:rPr>
          <w:sz w:val="24"/>
          <w:szCs w:val="24"/>
          <w:lang w:val="uk-UA"/>
        </w:rPr>
        <w:t xml:space="preserve"> </w:t>
      </w:r>
      <w:r w:rsidR="00C445CF" w:rsidRPr="00C445CF">
        <w:rPr>
          <w:rFonts w:hint="cs"/>
          <w:sz w:val="24"/>
          <w:szCs w:val="24"/>
          <w:lang w:val="uk-UA"/>
        </w:rPr>
        <w:t>п</w:t>
      </w:r>
      <w:r w:rsidR="00C445CF" w:rsidRPr="00C445CF">
        <w:rPr>
          <w:sz w:val="24"/>
          <w:szCs w:val="24"/>
          <w:lang w:val="uk-UA"/>
        </w:rPr>
        <w:t>'</w:t>
      </w:r>
      <w:r w:rsidR="00C445CF" w:rsidRPr="00C445CF">
        <w:rPr>
          <w:rFonts w:hint="cs"/>
          <w:sz w:val="24"/>
          <w:szCs w:val="24"/>
          <w:lang w:val="uk-UA"/>
        </w:rPr>
        <w:t>ятнадцять</w:t>
      </w:r>
      <w:r w:rsidR="00C445CF" w:rsidRPr="00C445CF">
        <w:rPr>
          <w:sz w:val="24"/>
          <w:szCs w:val="24"/>
          <w:lang w:val="uk-UA"/>
        </w:rPr>
        <w:t xml:space="preserve"> </w:t>
      </w:r>
      <w:r w:rsidR="00C445CF" w:rsidRPr="00C445CF">
        <w:rPr>
          <w:rFonts w:hint="cs"/>
          <w:sz w:val="24"/>
          <w:szCs w:val="24"/>
          <w:lang w:val="uk-UA"/>
        </w:rPr>
        <w:t>днів</w:t>
      </w:r>
      <w:r w:rsidR="00C445CF" w:rsidRPr="00C445CF">
        <w:rPr>
          <w:sz w:val="24"/>
          <w:szCs w:val="24"/>
          <w:lang w:val="uk-UA"/>
        </w:rPr>
        <w:t xml:space="preserve"> </w:t>
      </w:r>
      <w:r w:rsidR="00C445CF" w:rsidRPr="00C445CF">
        <w:rPr>
          <w:rFonts w:hint="cs"/>
          <w:sz w:val="24"/>
          <w:szCs w:val="24"/>
          <w:lang w:val="uk-UA"/>
        </w:rPr>
        <w:t>додатково</w:t>
      </w:r>
      <w:r w:rsidR="00C445CF" w:rsidRPr="00C445CF">
        <w:rPr>
          <w:sz w:val="24"/>
          <w:szCs w:val="24"/>
          <w:lang w:val="uk-UA"/>
        </w:rPr>
        <w:t xml:space="preserve"> </w:t>
      </w:r>
      <w:r w:rsidR="00C445CF" w:rsidRPr="00C445CF">
        <w:rPr>
          <w:rFonts w:hint="cs"/>
          <w:sz w:val="24"/>
          <w:szCs w:val="24"/>
          <w:lang w:val="uk-UA"/>
        </w:rPr>
        <w:t>стягується</w:t>
      </w:r>
      <w:r w:rsidR="00C445CF" w:rsidRPr="00C445CF">
        <w:rPr>
          <w:sz w:val="24"/>
          <w:szCs w:val="24"/>
          <w:lang w:val="uk-UA"/>
        </w:rPr>
        <w:t xml:space="preserve"> </w:t>
      </w:r>
      <w:r w:rsidR="00C445CF" w:rsidRPr="00C445CF">
        <w:rPr>
          <w:rFonts w:hint="cs"/>
          <w:sz w:val="24"/>
          <w:szCs w:val="24"/>
          <w:lang w:val="uk-UA"/>
        </w:rPr>
        <w:t>штраф</w:t>
      </w:r>
      <w:r w:rsidR="00C445CF" w:rsidRPr="00C445CF">
        <w:rPr>
          <w:sz w:val="24"/>
          <w:szCs w:val="24"/>
          <w:lang w:val="uk-UA"/>
        </w:rPr>
        <w:t xml:space="preserve"> </w:t>
      </w:r>
      <w:r w:rsidR="00C445CF" w:rsidRPr="00C445CF">
        <w:rPr>
          <w:rFonts w:hint="cs"/>
          <w:sz w:val="24"/>
          <w:szCs w:val="24"/>
          <w:lang w:val="uk-UA"/>
        </w:rPr>
        <w:t>у</w:t>
      </w:r>
      <w:r w:rsidR="00C445CF" w:rsidRPr="00C445CF">
        <w:rPr>
          <w:sz w:val="24"/>
          <w:szCs w:val="24"/>
          <w:lang w:val="uk-UA"/>
        </w:rPr>
        <w:t xml:space="preserve"> </w:t>
      </w:r>
      <w:r w:rsidR="00C445CF" w:rsidRPr="00C445CF">
        <w:rPr>
          <w:rFonts w:hint="cs"/>
          <w:sz w:val="24"/>
          <w:szCs w:val="24"/>
          <w:lang w:val="uk-UA"/>
        </w:rPr>
        <w:t>розмірі</w:t>
      </w:r>
      <w:r w:rsidR="00C445CF" w:rsidRPr="00C445CF">
        <w:rPr>
          <w:sz w:val="24"/>
          <w:szCs w:val="24"/>
          <w:lang w:val="uk-UA"/>
        </w:rPr>
        <w:t xml:space="preserve">  5 (</w:t>
      </w:r>
      <w:r w:rsidR="00C445CF" w:rsidRPr="00C445CF">
        <w:rPr>
          <w:rFonts w:hint="cs"/>
          <w:sz w:val="24"/>
          <w:szCs w:val="24"/>
          <w:lang w:val="uk-UA"/>
        </w:rPr>
        <w:t>п’яти</w:t>
      </w:r>
      <w:r w:rsidR="00C445CF" w:rsidRPr="00C445CF">
        <w:rPr>
          <w:sz w:val="24"/>
          <w:szCs w:val="24"/>
          <w:lang w:val="uk-UA"/>
        </w:rPr>
        <w:t xml:space="preserve"> ) % </w:t>
      </w:r>
      <w:r w:rsidR="00C445CF" w:rsidRPr="00C445CF">
        <w:rPr>
          <w:rFonts w:hint="cs"/>
          <w:sz w:val="24"/>
          <w:szCs w:val="24"/>
          <w:lang w:val="uk-UA"/>
        </w:rPr>
        <w:t>від</w:t>
      </w:r>
      <w:r w:rsidR="00C445CF" w:rsidRPr="00C445CF">
        <w:rPr>
          <w:sz w:val="24"/>
          <w:szCs w:val="24"/>
          <w:lang w:val="uk-UA"/>
        </w:rPr>
        <w:t xml:space="preserve"> </w:t>
      </w:r>
      <w:r w:rsidR="00C445CF" w:rsidRPr="00C445CF">
        <w:rPr>
          <w:rFonts w:hint="cs"/>
          <w:sz w:val="24"/>
          <w:szCs w:val="24"/>
          <w:lang w:val="uk-UA"/>
        </w:rPr>
        <w:t>суми</w:t>
      </w:r>
      <w:r w:rsidR="00C445CF" w:rsidRPr="00C445CF">
        <w:rPr>
          <w:sz w:val="24"/>
          <w:szCs w:val="24"/>
          <w:lang w:val="uk-UA"/>
        </w:rPr>
        <w:t xml:space="preserve"> </w:t>
      </w:r>
      <w:r w:rsidR="00C445CF" w:rsidRPr="00C445CF">
        <w:rPr>
          <w:rFonts w:hint="cs"/>
          <w:sz w:val="24"/>
          <w:szCs w:val="24"/>
          <w:lang w:val="uk-UA"/>
        </w:rPr>
        <w:t>невиконаних</w:t>
      </w:r>
      <w:r w:rsidR="00C445CF" w:rsidRPr="00C445CF">
        <w:rPr>
          <w:sz w:val="24"/>
          <w:szCs w:val="24"/>
          <w:lang w:val="uk-UA"/>
        </w:rPr>
        <w:t xml:space="preserve"> </w:t>
      </w:r>
      <w:r w:rsidR="00C445CF" w:rsidRPr="00C445CF">
        <w:rPr>
          <w:rFonts w:hint="cs"/>
          <w:sz w:val="24"/>
          <w:szCs w:val="24"/>
          <w:lang w:val="uk-UA"/>
        </w:rPr>
        <w:t>або</w:t>
      </w:r>
      <w:r w:rsidR="00C445CF" w:rsidRPr="00C445CF">
        <w:rPr>
          <w:sz w:val="24"/>
          <w:szCs w:val="24"/>
          <w:lang w:val="uk-UA"/>
        </w:rPr>
        <w:t xml:space="preserve"> </w:t>
      </w:r>
      <w:r w:rsidR="00C445CF" w:rsidRPr="00C445CF">
        <w:rPr>
          <w:rFonts w:hint="cs"/>
          <w:sz w:val="24"/>
          <w:szCs w:val="24"/>
          <w:lang w:val="uk-UA"/>
        </w:rPr>
        <w:t>недовиконаних</w:t>
      </w:r>
      <w:r w:rsidR="00C445CF" w:rsidRPr="00C445CF">
        <w:rPr>
          <w:sz w:val="24"/>
          <w:szCs w:val="24"/>
          <w:lang w:val="uk-UA"/>
        </w:rPr>
        <w:t xml:space="preserve"> </w:t>
      </w:r>
      <w:r w:rsidR="00C445CF">
        <w:rPr>
          <w:rFonts w:ascii="Times New Roman" w:hAnsi="Times New Roman"/>
          <w:sz w:val="24"/>
          <w:szCs w:val="24"/>
          <w:lang w:val="uk-UA"/>
        </w:rPr>
        <w:t>Р</w:t>
      </w:r>
      <w:r w:rsidR="00C445CF" w:rsidRPr="00C445CF">
        <w:rPr>
          <w:rFonts w:hint="cs"/>
          <w:sz w:val="24"/>
          <w:szCs w:val="24"/>
          <w:lang w:val="uk-UA"/>
        </w:rPr>
        <w:t>обіт</w:t>
      </w:r>
      <w:r w:rsidR="00C445CF" w:rsidRPr="00C445CF">
        <w:rPr>
          <w:sz w:val="24"/>
          <w:szCs w:val="24"/>
          <w:lang w:val="uk-UA"/>
        </w:rPr>
        <w:t xml:space="preserve">. </w:t>
      </w:r>
    </w:p>
    <w:p w14:paraId="2B86A774" w14:textId="77777777" w:rsidR="00B00260" w:rsidRPr="00B00260" w:rsidRDefault="00B00260" w:rsidP="008F2672">
      <w:pPr>
        <w:pStyle w:val="a4"/>
        <w:numPr>
          <w:ilvl w:val="1"/>
          <w:numId w:val="14"/>
        </w:numPr>
        <w:spacing w:after="0"/>
        <w:ind w:left="0" w:firstLine="709"/>
        <w:jc w:val="both"/>
        <w:rPr>
          <w:sz w:val="24"/>
          <w:szCs w:val="24"/>
          <w:lang w:val="uk-UA"/>
        </w:rPr>
      </w:pPr>
      <w:r w:rsidRPr="00B00260">
        <w:rPr>
          <w:sz w:val="24"/>
          <w:szCs w:val="24"/>
          <w:lang w:val="uk-UA"/>
        </w:rPr>
        <w:t xml:space="preserve">У випадку порушення умов </w:t>
      </w:r>
      <w:proofErr w:type="spellStart"/>
      <w:r w:rsidRPr="00B00260">
        <w:rPr>
          <w:sz w:val="24"/>
          <w:szCs w:val="24"/>
          <w:lang w:val="uk-UA"/>
        </w:rPr>
        <w:t>зобовʼязання</w:t>
      </w:r>
      <w:proofErr w:type="spellEnd"/>
      <w:r w:rsidRPr="00B00260">
        <w:rPr>
          <w:sz w:val="24"/>
          <w:szCs w:val="24"/>
          <w:lang w:val="uk-UA"/>
        </w:rPr>
        <w:t xml:space="preserve"> щодо якості </w:t>
      </w:r>
      <w:r>
        <w:rPr>
          <w:sz w:val="24"/>
          <w:szCs w:val="24"/>
          <w:lang w:val="uk-UA"/>
        </w:rPr>
        <w:t>Р</w:t>
      </w:r>
      <w:r w:rsidRPr="00B00260">
        <w:rPr>
          <w:sz w:val="24"/>
          <w:szCs w:val="24"/>
          <w:lang w:val="uk-UA"/>
        </w:rPr>
        <w:t>обіт Підрядник сплачує штраф</w:t>
      </w:r>
      <w:r>
        <w:rPr>
          <w:sz w:val="24"/>
          <w:szCs w:val="24"/>
          <w:lang w:val="uk-UA"/>
        </w:rPr>
        <w:t xml:space="preserve"> Платнику</w:t>
      </w:r>
      <w:r w:rsidRPr="00B00260">
        <w:rPr>
          <w:sz w:val="24"/>
          <w:szCs w:val="24"/>
          <w:lang w:val="uk-UA"/>
        </w:rPr>
        <w:t xml:space="preserve"> у розмірі 20 (двадцяти) відсотків від вартості </w:t>
      </w:r>
      <w:r>
        <w:rPr>
          <w:sz w:val="24"/>
          <w:szCs w:val="24"/>
          <w:lang w:val="uk-UA"/>
        </w:rPr>
        <w:t>Р</w:t>
      </w:r>
      <w:r w:rsidRPr="00B00260">
        <w:rPr>
          <w:sz w:val="24"/>
          <w:szCs w:val="24"/>
          <w:lang w:val="uk-UA"/>
        </w:rPr>
        <w:t xml:space="preserve">обіт неналежної якості та власними силами за власний рахунок усуває недоліки у виконаних </w:t>
      </w:r>
      <w:r>
        <w:rPr>
          <w:sz w:val="24"/>
          <w:szCs w:val="24"/>
          <w:lang w:val="uk-UA"/>
        </w:rPr>
        <w:t>Р</w:t>
      </w:r>
      <w:r w:rsidR="00EB4DA2">
        <w:rPr>
          <w:sz w:val="24"/>
          <w:szCs w:val="24"/>
          <w:lang w:val="uk-UA"/>
        </w:rPr>
        <w:t>оботах протягом 3 (трьох) робоч</w:t>
      </w:r>
      <w:r w:rsidRPr="00B00260">
        <w:rPr>
          <w:sz w:val="24"/>
          <w:szCs w:val="24"/>
          <w:lang w:val="uk-UA"/>
        </w:rPr>
        <w:t>их днів, якщо ін</w:t>
      </w:r>
      <w:r>
        <w:rPr>
          <w:sz w:val="24"/>
          <w:szCs w:val="24"/>
          <w:lang w:val="uk-UA"/>
        </w:rPr>
        <w:t>ше</w:t>
      </w:r>
      <w:r w:rsidRPr="00B00260">
        <w:rPr>
          <w:sz w:val="24"/>
          <w:szCs w:val="24"/>
          <w:lang w:val="uk-UA"/>
        </w:rPr>
        <w:t xml:space="preserve"> не передбачено Актом.</w:t>
      </w:r>
    </w:p>
    <w:p w14:paraId="67D2E7BA" w14:textId="77777777" w:rsidR="00B00260" w:rsidRPr="00C15035" w:rsidRDefault="00B00260" w:rsidP="008F2672">
      <w:pPr>
        <w:pStyle w:val="a4"/>
        <w:numPr>
          <w:ilvl w:val="1"/>
          <w:numId w:val="14"/>
        </w:numPr>
        <w:spacing w:after="0"/>
        <w:ind w:left="0" w:firstLine="709"/>
        <w:jc w:val="both"/>
        <w:rPr>
          <w:sz w:val="24"/>
          <w:szCs w:val="24"/>
          <w:lang w:val="uk-UA"/>
        </w:rPr>
      </w:pPr>
      <w:r w:rsidRPr="00B00260">
        <w:rPr>
          <w:sz w:val="24"/>
          <w:szCs w:val="24"/>
          <w:lang w:val="uk-UA"/>
        </w:rPr>
        <w:t xml:space="preserve">У випадку невиконання/неналежного виконання своїх </w:t>
      </w:r>
      <w:proofErr w:type="spellStart"/>
      <w:r w:rsidRPr="00B00260">
        <w:rPr>
          <w:sz w:val="24"/>
          <w:szCs w:val="24"/>
          <w:lang w:val="uk-UA"/>
        </w:rPr>
        <w:t>зобовʼязань</w:t>
      </w:r>
      <w:proofErr w:type="spellEnd"/>
      <w:r w:rsidRPr="00B00260">
        <w:rPr>
          <w:sz w:val="24"/>
          <w:szCs w:val="24"/>
          <w:lang w:val="uk-UA"/>
        </w:rPr>
        <w:t xml:space="preserve"> за </w:t>
      </w:r>
      <w:r w:rsidR="00C15035">
        <w:rPr>
          <w:sz w:val="24"/>
          <w:szCs w:val="24"/>
          <w:lang w:val="uk-UA"/>
        </w:rPr>
        <w:t xml:space="preserve">цим </w:t>
      </w:r>
      <w:r w:rsidRPr="00B00260">
        <w:rPr>
          <w:sz w:val="24"/>
          <w:szCs w:val="24"/>
          <w:lang w:val="uk-UA"/>
        </w:rPr>
        <w:t xml:space="preserve">Договором, Підрядник </w:t>
      </w:r>
      <w:proofErr w:type="spellStart"/>
      <w:r w:rsidRPr="00B00260">
        <w:rPr>
          <w:sz w:val="24"/>
          <w:szCs w:val="24"/>
          <w:lang w:val="uk-UA"/>
        </w:rPr>
        <w:t>зобовʼязується</w:t>
      </w:r>
      <w:proofErr w:type="spellEnd"/>
      <w:r w:rsidRPr="00B00260">
        <w:rPr>
          <w:sz w:val="24"/>
          <w:szCs w:val="24"/>
          <w:lang w:val="uk-UA"/>
        </w:rPr>
        <w:t xml:space="preserve"> повернути </w:t>
      </w:r>
      <w:r w:rsidR="00C15035">
        <w:rPr>
          <w:sz w:val="24"/>
          <w:szCs w:val="24"/>
          <w:lang w:val="uk-UA"/>
        </w:rPr>
        <w:t>Платнику</w:t>
      </w:r>
      <w:r w:rsidRPr="00B00260">
        <w:rPr>
          <w:sz w:val="24"/>
          <w:szCs w:val="24"/>
          <w:lang w:val="uk-UA"/>
        </w:rPr>
        <w:t xml:space="preserve"> усі попередньо сплачені грошові кошти в обсязі невиконаних </w:t>
      </w:r>
      <w:proofErr w:type="spellStart"/>
      <w:r w:rsidRPr="00B00260">
        <w:rPr>
          <w:sz w:val="24"/>
          <w:szCs w:val="24"/>
          <w:lang w:val="uk-UA"/>
        </w:rPr>
        <w:t>зобовʼязань</w:t>
      </w:r>
      <w:proofErr w:type="spellEnd"/>
      <w:r w:rsidRPr="00B00260">
        <w:rPr>
          <w:sz w:val="24"/>
          <w:szCs w:val="24"/>
          <w:lang w:val="uk-UA"/>
        </w:rPr>
        <w:t>, протягом 5 (</w:t>
      </w:r>
      <w:proofErr w:type="spellStart"/>
      <w:r w:rsidRPr="00B00260">
        <w:rPr>
          <w:sz w:val="24"/>
          <w:szCs w:val="24"/>
          <w:lang w:val="uk-UA"/>
        </w:rPr>
        <w:t>пʼяти</w:t>
      </w:r>
      <w:proofErr w:type="spellEnd"/>
      <w:r w:rsidRPr="00B00260">
        <w:rPr>
          <w:sz w:val="24"/>
          <w:szCs w:val="24"/>
          <w:lang w:val="uk-UA"/>
        </w:rPr>
        <w:t xml:space="preserve">) банківських днів з дати отримання відповідної письмової вимоги, шляхом перерахування грошових коштів на поточний рахунок </w:t>
      </w:r>
      <w:r w:rsidR="00C15035">
        <w:rPr>
          <w:sz w:val="24"/>
          <w:szCs w:val="24"/>
          <w:lang w:val="uk-UA"/>
        </w:rPr>
        <w:t>Платника</w:t>
      </w:r>
      <w:r w:rsidRPr="00B00260">
        <w:rPr>
          <w:sz w:val="24"/>
          <w:szCs w:val="24"/>
          <w:lang w:val="uk-UA"/>
        </w:rPr>
        <w:t xml:space="preserve">. У випадку порушення строків повернення грошових коштів Підрядник сплачує </w:t>
      </w:r>
      <w:r w:rsidR="00C15035">
        <w:rPr>
          <w:sz w:val="24"/>
          <w:szCs w:val="24"/>
          <w:lang w:val="uk-UA"/>
        </w:rPr>
        <w:t>Платнику</w:t>
      </w:r>
      <w:r w:rsidRPr="00B00260">
        <w:rPr>
          <w:sz w:val="24"/>
          <w:szCs w:val="24"/>
          <w:lang w:val="uk-UA"/>
        </w:rPr>
        <w:t xml:space="preserve"> пеню у розмірі подвійної облікової ставки НБУ від неповерненої </w:t>
      </w:r>
      <w:r w:rsidR="00C15035">
        <w:rPr>
          <w:sz w:val="24"/>
          <w:szCs w:val="24"/>
          <w:lang w:val="uk-UA"/>
        </w:rPr>
        <w:t>су</w:t>
      </w:r>
      <w:r w:rsidRPr="00B00260">
        <w:rPr>
          <w:sz w:val="24"/>
          <w:szCs w:val="24"/>
          <w:lang w:val="uk-UA"/>
        </w:rPr>
        <w:t>ми за</w:t>
      </w:r>
      <w:r w:rsidR="00C15035">
        <w:rPr>
          <w:sz w:val="24"/>
          <w:szCs w:val="24"/>
          <w:lang w:val="uk-UA"/>
        </w:rPr>
        <w:t xml:space="preserve"> </w:t>
      </w:r>
      <w:r w:rsidRPr="00C15035">
        <w:rPr>
          <w:sz w:val="24"/>
          <w:szCs w:val="24"/>
          <w:lang w:val="uk-UA"/>
        </w:rPr>
        <w:t>кожен день прострочення.</w:t>
      </w:r>
    </w:p>
    <w:p w14:paraId="2110BB90" w14:textId="77777777" w:rsidR="00B00260" w:rsidRDefault="00B00260" w:rsidP="008F2672">
      <w:pPr>
        <w:pStyle w:val="a4"/>
        <w:numPr>
          <w:ilvl w:val="1"/>
          <w:numId w:val="14"/>
        </w:numPr>
        <w:spacing w:after="0"/>
        <w:ind w:left="0" w:firstLine="709"/>
        <w:jc w:val="both"/>
        <w:rPr>
          <w:sz w:val="24"/>
          <w:szCs w:val="24"/>
          <w:lang w:val="uk-UA"/>
        </w:rPr>
      </w:pPr>
      <w:r w:rsidRPr="00B00260">
        <w:rPr>
          <w:sz w:val="24"/>
          <w:szCs w:val="24"/>
          <w:lang w:val="uk-UA"/>
        </w:rPr>
        <w:t xml:space="preserve">У випадку залучення третіх осіб до виконання своїх </w:t>
      </w:r>
      <w:proofErr w:type="spellStart"/>
      <w:r w:rsidRPr="00B00260">
        <w:rPr>
          <w:sz w:val="24"/>
          <w:szCs w:val="24"/>
          <w:lang w:val="uk-UA"/>
        </w:rPr>
        <w:t>зобовʼязань</w:t>
      </w:r>
      <w:proofErr w:type="spellEnd"/>
      <w:r w:rsidRPr="00B00260">
        <w:rPr>
          <w:sz w:val="24"/>
          <w:szCs w:val="24"/>
          <w:lang w:val="uk-UA"/>
        </w:rPr>
        <w:t xml:space="preserve"> за </w:t>
      </w:r>
      <w:r w:rsidR="00C15035">
        <w:rPr>
          <w:sz w:val="24"/>
          <w:szCs w:val="24"/>
          <w:lang w:val="uk-UA"/>
        </w:rPr>
        <w:t xml:space="preserve">цим </w:t>
      </w:r>
      <w:r w:rsidRPr="00B00260">
        <w:rPr>
          <w:sz w:val="24"/>
          <w:szCs w:val="24"/>
          <w:lang w:val="uk-UA"/>
        </w:rPr>
        <w:t xml:space="preserve">Договором, Підрядник несе повну відповідальність </w:t>
      </w:r>
      <w:r w:rsidR="00C15035">
        <w:rPr>
          <w:sz w:val="24"/>
          <w:szCs w:val="24"/>
          <w:lang w:val="uk-UA"/>
        </w:rPr>
        <w:t xml:space="preserve">за </w:t>
      </w:r>
      <w:r w:rsidRPr="00B00260">
        <w:rPr>
          <w:sz w:val="24"/>
          <w:szCs w:val="24"/>
          <w:lang w:val="uk-UA"/>
        </w:rPr>
        <w:t xml:space="preserve">результат їх роботи, дії/бездіяльність, за невиконання або неналежне виконання </w:t>
      </w:r>
      <w:proofErr w:type="spellStart"/>
      <w:r w:rsidRPr="00B00260">
        <w:rPr>
          <w:sz w:val="24"/>
          <w:szCs w:val="24"/>
          <w:lang w:val="uk-UA"/>
        </w:rPr>
        <w:t>зобовʼязань</w:t>
      </w:r>
      <w:proofErr w:type="spellEnd"/>
      <w:r w:rsidRPr="00B00260">
        <w:rPr>
          <w:sz w:val="24"/>
          <w:szCs w:val="24"/>
          <w:lang w:val="uk-UA"/>
        </w:rPr>
        <w:t xml:space="preserve"> </w:t>
      </w:r>
      <w:r w:rsidR="00C15035">
        <w:rPr>
          <w:sz w:val="24"/>
          <w:szCs w:val="24"/>
          <w:lang w:val="uk-UA"/>
        </w:rPr>
        <w:t xml:space="preserve">залучених </w:t>
      </w:r>
      <w:r w:rsidRPr="00B00260">
        <w:rPr>
          <w:sz w:val="24"/>
          <w:szCs w:val="24"/>
          <w:lang w:val="uk-UA"/>
        </w:rPr>
        <w:t>ним третіх осіб, як за свої власні</w:t>
      </w:r>
      <w:r w:rsidR="00C15035">
        <w:rPr>
          <w:sz w:val="24"/>
          <w:szCs w:val="24"/>
          <w:lang w:val="uk-UA"/>
        </w:rPr>
        <w:t>.</w:t>
      </w:r>
    </w:p>
    <w:p w14:paraId="19F859DB" w14:textId="77777777" w:rsidR="00C15035" w:rsidRPr="00C6104E" w:rsidRDefault="00C15035" w:rsidP="008F2672">
      <w:pPr>
        <w:pStyle w:val="a4"/>
        <w:numPr>
          <w:ilvl w:val="1"/>
          <w:numId w:val="14"/>
        </w:numPr>
        <w:spacing w:after="0"/>
        <w:ind w:left="0" w:firstLine="709"/>
        <w:jc w:val="both"/>
        <w:rPr>
          <w:sz w:val="24"/>
          <w:szCs w:val="24"/>
          <w:lang w:val="uk-UA"/>
        </w:rPr>
      </w:pPr>
      <w:r w:rsidRPr="00C15035">
        <w:rPr>
          <w:sz w:val="24"/>
          <w:szCs w:val="24"/>
          <w:lang w:val="uk-UA"/>
        </w:rPr>
        <w:t>Сплата штрафних санкцій та/або відшкодування збитків не звільняє Сторони від</w:t>
      </w:r>
      <w:r>
        <w:rPr>
          <w:sz w:val="24"/>
          <w:szCs w:val="24"/>
          <w:lang w:val="uk-UA"/>
        </w:rPr>
        <w:t xml:space="preserve"> </w:t>
      </w:r>
      <w:r w:rsidRPr="00C15035">
        <w:rPr>
          <w:sz w:val="24"/>
          <w:szCs w:val="24"/>
          <w:lang w:val="uk-UA"/>
        </w:rPr>
        <w:t xml:space="preserve">взятих на себе </w:t>
      </w:r>
      <w:r w:rsidRPr="00C6104E">
        <w:rPr>
          <w:sz w:val="24"/>
          <w:szCs w:val="24"/>
          <w:lang w:val="uk-UA"/>
        </w:rPr>
        <w:t>зобов'язань.</w:t>
      </w:r>
    </w:p>
    <w:p w14:paraId="679BF887" w14:textId="77777777" w:rsidR="003F7865" w:rsidRPr="00C6104E" w:rsidRDefault="00016DBA" w:rsidP="008F2672">
      <w:pPr>
        <w:pStyle w:val="a4"/>
        <w:numPr>
          <w:ilvl w:val="0"/>
          <w:numId w:val="14"/>
        </w:numPr>
        <w:spacing w:after="0"/>
        <w:ind w:left="0" w:firstLine="709"/>
        <w:jc w:val="center"/>
        <w:outlineLvl w:val="3"/>
        <w:rPr>
          <w:rFonts w:ascii="Times New Roman" w:hAnsi="Times New Roman" w:cs="Times New Roman"/>
          <w:lang w:val="uk-UA"/>
        </w:rPr>
      </w:pPr>
      <w:r w:rsidRPr="00C6104E">
        <w:rPr>
          <w:rFonts w:ascii="Times New Roman" w:hAnsi="Times New Roman" w:cs="Times New Roman"/>
          <w:b/>
          <w:color w:val="000000"/>
          <w:sz w:val="24"/>
          <w:lang w:val="uk-UA"/>
        </w:rPr>
        <w:t>КОНФІДЕНЦІЙНІСТЬ</w:t>
      </w:r>
    </w:p>
    <w:p w14:paraId="659A484E" w14:textId="77777777" w:rsidR="003F7865" w:rsidRPr="0049728D" w:rsidRDefault="005C7937" w:rsidP="008F2672">
      <w:pPr>
        <w:pStyle w:val="a4"/>
        <w:numPr>
          <w:ilvl w:val="1"/>
          <w:numId w:val="14"/>
        </w:numPr>
        <w:spacing w:after="0"/>
        <w:ind w:left="0" w:firstLine="709"/>
        <w:jc w:val="both"/>
        <w:outlineLvl w:val="3"/>
        <w:rPr>
          <w:rFonts w:ascii="Times New Roman" w:hAnsi="Times New Roman" w:cs="Times New Roman"/>
          <w:lang w:val="uk-UA"/>
        </w:rPr>
      </w:pPr>
      <w:r w:rsidRPr="0049728D">
        <w:rPr>
          <w:rFonts w:ascii="Times New Roman" w:hAnsi="Times New Roman" w:cs="Times New Roman"/>
          <w:color w:val="000000"/>
          <w:sz w:val="24"/>
          <w:lang w:val="uk-UA"/>
        </w:rPr>
        <w:t xml:space="preserve">Із положеннями цього </w:t>
      </w:r>
      <w:r w:rsidR="00AA6388">
        <w:rPr>
          <w:rFonts w:ascii="Times New Roman" w:hAnsi="Times New Roman" w:cs="Times New Roman"/>
          <w:color w:val="000000"/>
          <w:sz w:val="24"/>
          <w:lang w:val="uk-UA"/>
        </w:rPr>
        <w:t>Д</w:t>
      </w:r>
      <w:r w:rsidRPr="0049728D">
        <w:rPr>
          <w:rFonts w:ascii="Times New Roman" w:hAnsi="Times New Roman" w:cs="Times New Roman"/>
          <w:color w:val="000000"/>
          <w:sz w:val="24"/>
          <w:lang w:val="uk-UA"/>
        </w:rPr>
        <w:t xml:space="preserve">оговору, документацією, інформацією, пов'язаними з його виконанням, можуть ознайомитися лише ті особи, які безпосередньо беруть участь у виконанні </w:t>
      </w:r>
      <w:r w:rsidR="00AA6388">
        <w:rPr>
          <w:rFonts w:ascii="Times New Roman" w:hAnsi="Times New Roman" w:cs="Times New Roman"/>
          <w:color w:val="000000"/>
          <w:sz w:val="24"/>
          <w:lang w:val="uk-UA"/>
        </w:rPr>
        <w:t>Д</w:t>
      </w:r>
      <w:r w:rsidRPr="0049728D">
        <w:rPr>
          <w:rFonts w:ascii="Times New Roman" w:hAnsi="Times New Roman" w:cs="Times New Roman"/>
          <w:color w:val="000000"/>
          <w:sz w:val="24"/>
          <w:lang w:val="uk-UA"/>
        </w:rPr>
        <w:t xml:space="preserve">оговору, інші особи можуть отримувати доступ до положень цього </w:t>
      </w:r>
      <w:r w:rsidR="00AA6388">
        <w:rPr>
          <w:rFonts w:ascii="Times New Roman" w:hAnsi="Times New Roman" w:cs="Times New Roman"/>
          <w:color w:val="000000"/>
          <w:sz w:val="24"/>
          <w:lang w:val="uk-UA"/>
        </w:rPr>
        <w:t>Д</w:t>
      </w:r>
      <w:r w:rsidRPr="0049728D">
        <w:rPr>
          <w:rFonts w:ascii="Times New Roman" w:hAnsi="Times New Roman" w:cs="Times New Roman"/>
          <w:color w:val="000000"/>
          <w:sz w:val="24"/>
          <w:lang w:val="uk-UA"/>
        </w:rPr>
        <w:t>оговору та інших матеріалів і відомостей лише у випадках, прямо передбачених чинним законодавством України.</w:t>
      </w:r>
    </w:p>
    <w:p w14:paraId="6AD4BC70" w14:textId="77777777" w:rsidR="003F7865" w:rsidRPr="0049728D" w:rsidRDefault="005C7937" w:rsidP="008F2672">
      <w:pPr>
        <w:pStyle w:val="a4"/>
        <w:numPr>
          <w:ilvl w:val="1"/>
          <w:numId w:val="14"/>
        </w:numPr>
        <w:spacing w:after="0"/>
        <w:ind w:left="0" w:firstLine="709"/>
        <w:jc w:val="both"/>
        <w:outlineLvl w:val="3"/>
        <w:rPr>
          <w:rFonts w:ascii="Times New Roman" w:hAnsi="Times New Roman" w:cs="Times New Roman"/>
          <w:lang w:val="uk-UA"/>
        </w:rPr>
      </w:pPr>
      <w:r w:rsidRPr="0049728D">
        <w:rPr>
          <w:rFonts w:ascii="Times New Roman" w:hAnsi="Times New Roman" w:cs="Times New Roman"/>
          <w:color w:val="000000"/>
          <w:sz w:val="24"/>
          <w:lang w:val="uk-UA"/>
        </w:rPr>
        <w:t xml:space="preserve">Сторони відповідають за забезпечення конфіденційності документації, отриманої під час виконання </w:t>
      </w:r>
      <w:r w:rsidR="00AA6388">
        <w:rPr>
          <w:rFonts w:ascii="Times New Roman" w:hAnsi="Times New Roman" w:cs="Times New Roman"/>
          <w:color w:val="000000"/>
          <w:sz w:val="24"/>
          <w:lang w:val="uk-UA"/>
        </w:rPr>
        <w:t>цього Д</w:t>
      </w:r>
      <w:r w:rsidRPr="0049728D">
        <w:rPr>
          <w:rFonts w:ascii="Times New Roman" w:hAnsi="Times New Roman" w:cs="Times New Roman"/>
          <w:color w:val="000000"/>
          <w:sz w:val="24"/>
          <w:lang w:val="uk-UA"/>
        </w:rPr>
        <w:t>оговору, інформації та отриманих результатів.</w:t>
      </w:r>
    </w:p>
    <w:p w14:paraId="7E4E084C" w14:textId="77777777" w:rsidR="003F7865" w:rsidRPr="0049728D" w:rsidRDefault="005C7937" w:rsidP="008F2672">
      <w:pPr>
        <w:pStyle w:val="a4"/>
        <w:numPr>
          <w:ilvl w:val="1"/>
          <w:numId w:val="14"/>
        </w:numPr>
        <w:spacing w:after="0"/>
        <w:ind w:left="0" w:firstLine="709"/>
        <w:jc w:val="both"/>
        <w:outlineLvl w:val="3"/>
        <w:rPr>
          <w:rFonts w:ascii="Times New Roman" w:hAnsi="Times New Roman" w:cs="Times New Roman"/>
          <w:lang w:val="uk-UA"/>
        </w:rPr>
      </w:pPr>
      <w:r w:rsidRPr="0049728D">
        <w:rPr>
          <w:rFonts w:ascii="Times New Roman" w:hAnsi="Times New Roman" w:cs="Times New Roman"/>
          <w:color w:val="000000"/>
          <w:sz w:val="24"/>
          <w:lang w:val="uk-UA"/>
        </w:rPr>
        <w:t xml:space="preserve">Умови цього </w:t>
      </w:r>
      <w:r w:rsidR="00AA6388">
        <w:rPr>
          <w:rFonts w:ascii="Times New Roman" w:hAnsi="Times New Roman" w:cs="Times New Roman"/>
          <w:color w:val="000000"/>
          <w:sz w:val="24"/>
          <w:lang w:val="uk-UA"/>
        </w:rPr>
        <w:t>Д</w:t>
      </w:r>
      <w:r w:rsidRPr="0049728D">
        <w:rPr>
          <w:rFonts w:ascii="Times New Roman" w:hAnsi="Times New Roman" w:cs="Times New Roman"/>
          <w:color w:val="000000"/>
          <w:sz w:val="24"/>
          <w:lang w:val="uk-UA"/>
        </w:rPr>
        <w:t xml:space="preserve">оговору і додаткових угод і додатків до нього, усі матеріали, документи, інформація, пов'язані з укладенням і виконанням </w:t>
      </w:r>
      <w:r w:rsidR="00AA6388">
        <w:rPr>
          <w:rFonts w:ascii="Times New Roman" w:hAnsi="Times New Roman" w:cs="Times New Roman"/>
          <w:color w:val="000000"/>
          <w:sz w:val="24"/>
          <w:lang w:val="uk-UA"/>
        </w:rPr>
        <w:t>цього Д</w:t>
      </w:r>
      <w:r w:rsidRPr="0049728D">
        <w:rPr>
          <w:rFonts w:ascii="Times New Roman" w:hAnsi="Times New Roman" w:cs="Times New Roman"/>
          <w:color w:val="000000"/>
          <w:sz w:val="24"/>
          <w:lang w:val="uk-UA"/>
        </w:rPr>
        <w:t xml:space="preserve">оговору, реквізити Сторін і </w:t>
      </w:r>
      <w:r w:rsidRPr="0049728D">
        <w:rPr>
          <w:rFonts w:ascii="Times New Roman" w:hAnsi="Times New Roman" w:cs="Times New Roman"/>
          <w:color w:val="000000"/>
          <w:sz w:val="24"/>
          <w:lang w:val="uk-UA"/>
        </w:rPr>
        <w:lastRenderedPageBreak/>
        <w:t xml:space="preserve">взаємні зобов'язання Сторін є конфіденційними. Вони не можуть передаватися третім особам без попередньої письмової згоди на те іншої Сторони </w:t>
      </w:r>
      <w:r w:rsidR="00AA6388">
        <w:rPr>
          <w:rFonts w:ascii="Times New Roman" w:hAnsi="Times New Roman" w:cs="Times New Roman"/>
          <w:color w:val="000000"/>
          <w:sz w:val="24"/>
          <w:lang w:val="uk-UA"/>
        </w:rPr>
        <w:t>Д</w:t>
      </w:r>
      <w:r w:rsidRPr="0049728D">
        <w:rPr>
          <w:rFonts w:ascii="Times New Roman" w:hAnsi="Times New Roman" w:cs="Times New Roman"/>
          <w:color w:val="000000"/>
          <w:sz w:val="24"/>
          <w:lang w:val="uk-UA"/>
        </w:rPr>
        <w:t xml:space="preserve">оговору, окрім випадків, коли таке передання пов'язане з отриманням документів для виконання цього </w:t>
      </w:r>
      <w:r w:rsidR="00AA6388">
        <w:rPr>
          <w:rFonts w:ascii="Times New Roman" w:hAnsi="Times New Roman" w:cs="Times New Roman"/>
          <w:color w:val="000000"/>
          <w:sz w:val="24"/>
          <w:lang w:val="uk-UA"/>
        </w:rPr>
        <w:t>Д</w:t>
      </w:r>
      <w:r w:rsidRPr="0049728D">
        <w:rPr>
          <w:rFonts w:ascii="Times New Roman" w:hAnsi="Times New Roman" w:cs="Times New Roman"/>
          <w:color w:val="000000"/>
          <w:sz w:val="24"/>
          <w:lang w:val="uk-UA"/>
        </w:rPr>
        <w:t xml:space="preserve">оговору або сплатою податків, інших обов'язкових платежів і в інших випадках, передбачених законодавством, що регулює обов'язки Сторін </w:t>
      </w:r>
      <w:r w:rsidR="00AA6388">
        <w:rPr>
          <w:rFonts w:ascii="Times New Roman" w:hAnsi="Times New Roman" w:cs="Times New Roman"/>
          <w:color w:val="000000"/>
          <w:sz w:val="24"/>
          <w:lang w:val="uk-UA"/>
        </w:rPr>
        <w:t>цього Д</w:t>
      </w:r>
      <w:r w:rsidRPr="0049728D">
        <w:rPr>
          <w:rFonts w:ascii="Times New Roman" w:hAnsi="Times New Roman" w:cs="Times New Roman"/>
          <w:color w:val="000000"/>
          <w:sz w:val="24"/>
          <w:lang w:val="uk-UA"/>
        </w:rPr>
        <w:t>оговору.</w:t>
      </w:r>
    </w:p>
    <w:p w14:paraId="12A1564E" w14:textId="77777777" w:rsidR="003F7865" w:rsidRPr="0049728D" w:rsidRDefault="005C7937" w:rsidP="008F2672">
      <w:pPr>
        <w:pStyle w:val="a4"/>
        <w:numPr>
          <w:ilvl w:val="1"/>
          <w:numId w:val="14"/>
        </w:numPr>
        <w:spacing w:after="0"/>
        <w:ind w:left="0" w:firstLine="709"/>
        <w:jc w:val="both"/>
        <w:outlineLvl w:val="3"/>
        <w:rPr>
          <w:rFonts w:ascii="Times New Roman" w:hAnsi="Times New Roman" w:cs="Times New Roman"/>
          <w:lang w:val="uk-UA"/>
        </w:rPr>
      </w:pPr>
      <w:r w:rsidRPr="0049728D">
        <w:rPr>
          <w:rFonts w:ascii="Times New Roman" w:hAnsi="Times New Roman" w:cs="Times New Roman"/>
          <w:color w:val="000000"/>
          <w:sz w:val="24"/>
          <w:lang w:val="uk-UA"/>
        </w:rPr>
        <w:t>Щодо дотримання конфіденційності Сторони несуть відповідальність як за свої дії, так і за дії своїх представників.</w:t>
      </w:r>
    </w:p>
    <w:p w14:paraId="5278AA34" w14:textId="77777777" w:rsidR="003F7865" w:rsidRPr="0049728D" w:rsidRDefault="005C7937" w:rsidP="008F2672">
      <w:pPr>
        <w:pStyle w:val="a4"/>
        <w:numPr>
          <w:ilvl w:val="1"/>
          <w:numId w:val="14"/>
        </w:numPr>
        <w:spacing w:after="0"/>
        <w:ind w:left="0" w:firstLine="709"/>
        <w:jc w:val="both"/>
        <w:outlineLvl w:val="3"/>
        <w:rPr>
          <w:rFonts w:ascii="Times New Roman" w:hAnsi="Times New Roman" w:cs="Times New Roman"/>
          <w:lang w:val="uk-UA"/>
        </w:rPr>
      </w:pPr>
      <w:r w:rsidRPr="0049728D">
        <w:rPr>
          <w:rFonts w:ascii="Times New Roman" w:hAnsi="Times New Roman" w:cs="Times New Roman"/>
          <w:color w:val="000000"/>
          <w:sz w:val="24"/>
          <w:lang w:val="uk-UA"/>
        </w:rPr>
        <w:t>Сторона, яка порушила конфіденційність, відповідає перед іншою Стороною в порядку, встановленому законодавством України.</w:t>
      </w:r>
    </w:p>
    <w:p w14:paraId="7A266BBF" w14:textId="77777777" w:rsidR="00016DBA" w:rsidRPr="0049728D" w:rsidRDefault="005C7937" w:rsidP="008F2672">
      <w:pPr>
        <w:pStyle w:val="a4"/>
        <w:numPr>
          <w:ilvl w:val="1"/>
          <w:numId w:val="14"/>
        </w:numPr>
        <w:spacing w:after="0"/>
        <w:ind w:left="0" w:firstLine="709"/>
        <w:jc w:val="both"/>
        <w:outlineLvl w:val="3"/>
        <w:rPr>
          <w:rFonts w:ascii="Times New Roman" w:hAnsi="Times New Roman" w:cs="Times New Roman"/>
          <w:lang w:val="uk-UA"/>
        </w:rPr>
      </w:pPr>
      <w:r w:rsidRPr="0049728D">
        <w:rPr>
          <w:rFonts w:ascii="Times New Roman" w:hAnsi="Times New Roman" w:cs="Times New Roman"/>
          <w:color w:val="000000"/>
          <w:sz w:val="24"/>
          <w:lang w:val="uk-UA"/>
        </w:rPr>
        <w:t xml:space="preserve">Не вважається порушенням конфіденційності передання конфіденційної інформації третім особам, якщо </w:t>
      </w:r>
      <w:proofErr w:type="spellStart"/>
      <w:r w:rsidRPr="0049728D">
        <w:rPr>
          <w:rFonts w:ascii="Times New Roman" w:hAnsi="Times New Roman" w:cs="Times New Roman"/>
          <w:color w:val="000000"/>
          <w:sz w:val="24"/>
          <w:lang w:val="uk-UA"/>
        </w:rPr>
        <w:t>непередання</w:t>
      </w:r>
      <w:proofErr w:type="spellEnd"/>
      <w:r w:rsidRPr="0049728D">
        <w:rPr>
          <w:rFonts w:ascii="Times New Roman" w:hAnsi="Times New Roman" w:cs="Times New Roman"/>
          <w:color w:val="000000"/>
          <w:sz w:val="24"/>
          <w:lang w:val="uk-UA"/>
        </w:rPr>
        <w:t xml:space="preserve"> цієї інформації буде порушенням законодавства України.</w:t>
      </w:r>
    </w:p>
    <w:p w14:paraId="2F007CF1" w14:textId="77777777" w:rsidR="00016DBA" w:rsidRPr="0049728D" w:rsidRDefault="00016DBA" w:rsidP="008F2672">
      <w:pPr>
        <w:pStyle w:val="a4"/>
        <w:numPr>
          <w:ilvl w:val="0"/>
          <w:numId w:val="12"/>
        </w:numPr>
        <w:spacing w:after="0"/>
        <w:ind w:left="0" w:firstLine="709"/>
        <w:jc w:val="center"/>
        <w:rPr>
          <w:rFonts w:ascii="Times New Roman" w:hAnsi="Times New Roman" w:cs="Times New Roman"/>
          <w:b/>
          <w:lang w:val="uk-UA"/>
        </w:rPr>
      </w:pPr>
      <w:r w:rsidRPr="0049728D">
        <w:rPr>
          <w:rFonts w:ascii="Times New Roman" w:hAnsi="Times New Roman" w:cs="Times New Roman"/>
          <w:b/>
          <w:color w:val="000000"/>
          <w:sz w:val="24"/>
          <w:lang w:val="uk-UA"/>
        </w:rPr>
        <w:t>ФОРС-МАЖОР</w:t>
      </w:r>
    </w:p>
    <w:p w14:paraId="40C5FB73" w14:textId="77777777" w:rsidR="00016DBA" w:rsidRPr="0049728D" w:rsidRDefault="00016DBA" w:rsidP="008F2672">
      <w:pPr>
        <w:pStyle w:val="a4"/>
        <w:numPr>
          <w:ilvl w:val="1"/>
          <w:numId w:val="11"/>
        </w:numPr>
        <w:spacing w:after="0"/>
        <w:ind w:left="0" w:firstLine="709"/>
        <w:jc w:val="both"/>
        <w:outlineLvl w:val="3"/>
        <w:rPr>
          <w:rFonts w:ascii="Times New Roman" w:hAnsi="Times New Roman" w:cs="Times New Roman"/>
          <w:bCs/>
          <w:color w:val="000000"/>
          <w:sz w:val="24"/>
          <w:lang w:val="uk-UA"/>
        </w:rPr>
      </w:pPr>
      <w:r w:rsidRPr="0049728D">
        <w:rPr>
          <w:rFonts w:ascii="Times New Roman" w:hAnsi="Times New Roman" w:cs="Times New Roman"/>
          <w:bCs/>
          <w:color w:val="000000"/>
          <w:sz w:val="24"/>
          <w:lang w:val="uk-UA"/>
        </w:rPr>
        <w:t>Сторони звільняються від відповідальності за невиконання або неналежне виконання зобов'язань за цим Договором у разі виникнення форс-мажорних обставин, які не існували на час підписання Договору та виникли поза волею Сторін.</w:t>
      </w:r>
    </w:p>
    <w:p w14:paraId="064C32B6" w14:textId="77777777" w:rsidR="00016DBA" w:rsidRPr="0049728D" w:rsidRDefault="00016DBA" w:rsidP="008F2672">
      <w:pPr>
        <w:pStyle w:val="a4"/>
        <w:numPr>
          <w:ilvl w:val="1"/>
          <w:numId w:val="12"/>
        </w:numPr>
        <w:spacing w:after="0"/>
        <w:ind w:left="0" w:firstLine="709"/>
        <w:jc w:val="both"/>
        <w:outlineLvl w:val="3"/>
        <w:rPr>
          <w:rFonts w:ascii="Times New Roman" w:hAnsi="Times New Roman" w:cs="Times New Roman"/>
          <w:bCs/>
          <w:color w:val="000000"/>
          <w:sz w:val="24"/>
          <w:lang w:val="uk-UA"/>
        </w:rPr>
      </w:pPr>
      <w:r w:rsidRPr="0049728D">
        <w:rPr>
          <w:rFonts w:ascii="Times New Roman" w:hAnsi="Times New Roman" w:cs="Times New Roman"/>
          <w:bCs/>
          <w:color w:val="000000"/>
          <w:sz w:val="24"/>
          <w:lang w:val="uk-UA"/>
        </w:rPr>
        <w:t>Форс-мажорними обставинами в цьому Договорі вважаються дії непереборної сили, а також інші обставини, що є підставою для звільнення від відповідальності за невиконання або неналежне виконання зобов'язань за цим Договором; будь-які екстремальні або неминучі події зовнішнього характеру по відношенню до Сторін або їх наслідки, які виникають не з вини Сторін, поза їх волею або всупереч волі і бажанню Сторін і які не можуть бути передбачені із застосуванням звичайних дій з цією метою, і яким неможливо запобігти (уникнути їх) з усією обережністю і передбачливістю, в тому числі, але не виключаючи стихійні явища природного характеру (землетруси, повені, урагани, руйнування в результаті блискавки тощо), катастрофи біологічного, техногенного та антропогенного походження (вибухи, пожежі, поломки машин і обладнання, масові епідемії тощо), обставини суспільного життя (війна, воєнні дії, блокада, порушення громадського порядку, терористичні акти, масові страйки та локаути, бойкоти, карантин тощо), а також видача заборонних або обмежуючих нормативних актів уряду та/або місцевого самоврядування, інших законних чи незаконних, заборонних чи обмежуючих заходів зазначених органів, які унеможливлюють виконання Сторонами належним чином своїх зобов'язань за цим Договором або тимчасово перешкоджають такому виконанню.</w:t>
      </w:r>
    </w:p>
    <w:p w14:paraId="344231FB" w14:textId="77777777" w:rsidR="00016DBA" w:rsidRPr="0049728D" w:rsidRDefault="00016DBA" w:rsidP="008F2672">
      <w:pPr>
        <w:pStyle w:val="a4"/>
        <w:numPr>
          <w:ilvl w:val="1"/>
          <w:numId w:val="12"/>
        </w:numPr>
        <w:spacing w:after="0"/>
        <w:ind w:left="0" w:firstLine="709"/>
        <w:jc w:val="both"/>
        <w:outlineLvl w:val="3"/>
        <w:rPr>
          <w:rFonts w:ascii="Times New Roman" w:hAnsi="Times New Roman" w:cs="Times New Roman"/>
          <w:bCs/>
          <w:color w:val="000000"/>
          <w:sz w:val="24"/>
          <w:lang w:val="uk-UA"/>
        </w:rPr>
      </w:pPr>
      <w:r w:rsidRPr="0049728D">
        <w:rPr>
          <w:rFonts w:ascii="Times New Roman" w:hAnsi="Times New Roman" w:cs="Times New Roman"/>
          <w:bCs/>
          <w:color w:val="000000"/>
          <w:sz w:val="24"/>
          <w:lang w:val="uk-UA"/>
        </w:rPr>
        <w:t>Сторона, яка не може виконати зобов'язання за цим Договором внаслідок форс-мажорних обставин, повинна повідомити іншу Сторону про це в письмовій формі (телеграмою/ електронною поштою/ кур’єрською доставкою) протягом 10 (десяти) календарних днів з моменту їх виникнення.</w:t>
      </w:r>
    </w:p>
    <w:p w14:paraId="6A84370F" w14:textId="77777777" w:rsidR="00016DBA" w:rsidRPr="0049728D" w:rsidRDefault="00016DBA" w:rsidP="008F2672">
      <w:pPr>
        <w:pStyle w:val="a4"/>
        <w:numPr>
          <w:ilvl w:val="1"/>
          <w:numId w:val="12"/>
        </w:numPr>
        <w:spacing w:after="0"/>
        <w:ind w:left="0" w:firstLine="709"/>
        <w:jc w:val="both"/>
        <w:outlineLvl w:val="3"/>
        <w:rPr>
          <w:rFonts w:ascii="Times New Roman" w:hAnsi="Times New Roman" w:cs="Times New Roman"/>
          <w:bCs/>
          <w:color w:val="000000"/>
          <w:sz w:val="24"/>
          <w:lang w:val="uk-UA"/>
        </w:rPr>
      </w:pPr>
      <w:r w:rsidRPr="0049728D">
        <w:rPr>
          <w:rFonts w:ascii="Times New Roman" w:hAnsi="Times New Roman" w:cs="Times New Roman"/>
          <w:bCs/>
          <w:color w:val="000000"/>
          <w:sz w:val="24"/>
          <w:lang w:val="uk-UA"/>
        </w:rPr>
        <w:t>Якщо Сторона, яка не змогла виконати зобов'язання за цим Договором внаслідок форс-мажорних обставин, не повідомила іншу Сторону про їх настання, вона не має права посилатись на ці обставини як на підставу невиконання чи невчасного виконання нею своїх зобов’язань.</w:t>
      </w:r>
    </w:p>
    <w:p w14:paraId="6D412239" w14:textId="77777777" w:rsidR="00016DBA" w:rsidRPr="0049728D" w:rsidRDefault="00016DBA" w:rsidP="008F2672">
      <w:pPr>
        <w:pStyle w:val="a4"/>
        <w:numPr>
          <w:ilvl w:val="1"/>
          <w:numId w:val="12"/>
        </w:numPr>
        <w:spacing w:after="0"/>
        <w:ind w:left="0" w:firstLine="709"/>
        <w:jc w:val="both"/>
        <w:outlineLvl w:val="3"/>
        <w:rPr>
          <w:rFonts w:ascii="Times New Roman" w:hAnsi="Times New Roman" w:cs="Times New Roman"/>
          <w:bCs/>
          <w:color w:val="000000"/>
          <w:sz w:val="24"/>
          <w:lang w:val="uk-UA"/>
        </w:rPr>
      </w:pPr>
      <w:r w:rsidRPr="0049728D">
        <w:rPr>
          <w:rFonts w:ascii="Times New Roman" w:hAnsi="Times New Roman" w:cs="Times New Roman"/>
          <w:bCs/>
          <w:color w:val="000000"/>
          <w:sz w:val="24"/>
          <w:lang w:val="uk-UA"/>
        </w:rPr>
        <w:t>Доказом виникнення форс-мажорних обставин та тривалості їх дії є відповідні підтверджуючі документи, видані Торгово-промисловою палатою.</w:t>
      </w:r>
    </w:p>
    <w:p w14:paraId="76CAD47F" w14:textId="77777777" w:rsidR="00016DBA" w:rsidRPr="0049728D" w:rsidRDefault="00016DBA" w:rsidP="008F2672">
      <w:pPr>
        <w:pStyle w:val="a4"/>
        <w:numPr>
          <w:ilvl w:val="1"/>
          <w:numId w:val="12"/>
        </w:numPr>
        <w:spacing w:after="0"/>
        <w:ind w:left="0" w:firstLine="709"/>
        <w:jc w:val="both"/>
        <w:outlineLvl w:val="3"/>
        <w:rPr>
          <w:rFonts w:ascii="Times New Roman" w:hAnsi="Times New Roman" w:cs="Times New Roman"/>
          <w:bCs/>
          <w:color w:val="000000"/>
          <w:sz w:val="24"/>
          <w:lang w:val="uk-UA"/>
        </w:rPr>
      </w:pPr>
      <w:r w:rsidRPr="0049728D">
        <w:rPr>
          <w:rFonts w:ascii="Times New Roman" w:hAnsi="Times New Roman" w:cs="Times New Roman"/>
          <w:bCs/>
          <w:color w:val="000000"/>
          <w:sz w:val="24"/>
          <w:lang w:val="uk-UA"/>
        </w:rPr>
        <w:t>Якщо форс-мажорні обставини та/або їх наслідки тимчасово перешкоджають повному або частковому виконанню зобов'язань за цим Договором, то термін виконання зобов'язань продовжується на строк дії таких обставин чи усунення їх наслідків.</w:t>
      </w:r>
    </w:p>
    <w:p w14:paraId="5E470CA3" w14:textId="77777777" w:rsidR="00016DBA" w:rsidRPr="0049728D" w:rsidRDefault="00016DBA" w:rsidP="008F2672">
      <w:pPr>
        <w:pStyle w:val="a4"/>
        <w:numPr>
          <w:ilvl w:val="1"/>
          <w:numId w:val="12"/>
        </w:numPr>
        <w:spacing w:after="0"/>
        <w:ind w:left="0" w:firstLine="709"/>
        <w:jc w:val="both"/>
        <w:outlineLvl w:val="3"/>
        <w:rPr>
          <w:rFonts w:ascii="Times New Roman" w:hAnsi="Times New Roman" w:cs="Times New Roman"/>
          <w:bCs/>
          <w:color w:val="000000"/>
          <w:sz w:val="24"/>
          <w:lang w:val="uk-UA"/>
        </w:rPr>
      </w:pPr>
      <w:r w:rsidRPr="0049728D">
        <w:rPr>
          <w:rFonts w:ascii="Times New Roman" w:hAnsi="Times New Roman" w:cs="Times New Roman"/>
          <w:bCs/>
          <w:color w:val="000000"/>
          <w:sz w:val="24"/>
          <w:lang w:val="uk-UA"/>
        </w:rPr>
        <w:lastRenderedPageBreak/>
        <w:t>Якщо форс-мажорні обставини продовжують діяти понад 3 (три) місяці підряд, Сторони зобов’язані провести переговори щодо погодження можливих альтернативних варіантів виконання умов цього Договору. Якщо у зв'язку з виникненням форс-мажорних обставин та/або їхніх наслідків, за які жодна із Сторін не несе відповідальності, виконання зобов'язань за цим Договором є все-таки неможливим, то цей Договір вважається розірваним з моменту виникнення неможливості виконання зобов'язань за цим Договором. У цьому випадку Сторони не звільняються від зобов'язання проінформувати іншу Сторону про наявність форс-мажорних обставин або настання їх наслідків.</w:t>
      </w:r>
    </w:p>
    <w:p w14:paraId="66BCB6D5" w14:textId="77777777" w:rsidR="003F7865" w:rsidRPr="0049728D" w:rsidRDefault="00016DBA" w:rsidP="008F2672">
      <w:pPr>
        <w:pStyle w:val="a4"/>
        <w:numPr>
          <w:ilvl w:val="0"/>
          <w:numId w:val="12"/>
        </w:numPr>
        <w:spacing w:after="0"/>
        <w:ind w:left="0" w:firstLine="709"/>
        <w:jc w:val="center"/>
        <w:outlineLvl w:val="3"/>
        <w:rPr>
          <w:rFonts w:ascii="Times New Roman" w:hAnsi="Times New Roman" w:cs="Times New Roman"/>
          <w:b/>
          <w:lang w:val="uk-UA"/>
        </w:rPr>
      </w:pPr>
      <w:r w:rsidRPr="0049728D">
        <w:rPr>
          <w:rFonts w:ascii="Times New Roman" w:hAnsi="Times New Roman" w:cs="Times New Roman"/>
          <w:b/>
          <w:color w:val="000000"/>
          <w:sz w:val="24"/>
          <w:lang w:val="uk-UA"/>
        </w:rPr>
        <w:t>ПОРЯДОК ВИРІШЕННЯ СПОРІВ</w:t>
      </w:r>
    </w:p>
    <w:p w14:paraId="70BEFF9D" w14:textId="77777777" w:rsidR="0049728D" w:rsidRPr="0049728D" w:rsidRDefault="003F7865" w:rsidP="008F2672">
      <w:pPr>
        <w:pStyle w:val="a4"/>
        <w:numPr>
          <w:ilvl w:val="1"/>
          <w:numId w:val="17"/>
        </w:numPr>
        <w:spacing w:after="0"/>
        <w:ind w:left="0" w:firstLine="709"/>
        <w:jc w:val="both"/>
        <w:outlineLvl w:val="3"/>
        <w:rPr>
          <w:rFonts w:ascii="Times New Roman" w:hAnsi="Times New Roman" w:cs="Times New Roman"/>
          <w:color w:val="000000"/>
          <w:sz w:val="24"/>
          <w:lang w:val="uk-UA"/>
        </w:rPr>
      </w:pPr>
      <w:r w:rsidRPr="0049728D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49728D" w:rsidRPr="0049728D">
        <w:rPr>
          <w:rFonts w:ascii="Times New Roman" w:hAnsi="Times New Roman" w:cs="Times New Roman"/>
          <w:color w:val="000000"/>
          <w:sz w:val="24"/>
          <w:lang w:val="uk-UA"/>
        </w:rPr>
        <w:t>Всі спори та розбіжності, що можуть виникнути при виконанні, зміні чи розірванні цього Договору або у зв’язку із ним, будуть по можливості вирішуватись шляхом переговорів між Сторонами.</w:t>
      </w:r>
    </w:p>
    <w:p w14:paraId="6A611C00" w14:textId="77777777" w:rsidR="0049728D" w:rsidRPr="0049728D" w:rsidRDefault="0049728D" w:rsidP="008F2672">
      <w:pPr>
        <w:pStyle w:val="a4"/>
        <w:numPr>
          <w:ilvl w:val="1"/>
          <w:numId w:val="17"/>
        </w:numPr>
        <w:spacing w:after="0"/>
        <w:ind w:left="0" w:firstLine="709"/>
        <w:outlineLvl w:val="3"/>
        <w:rPr>
          <w:rFonts w:ascii="Times New Roman" w:hAnsi="Times New Roman" w:cs="Times New Roman"/>
          <w:color w:val="000000"/>
          <w:sz w:val="24"/>
          <w:lang w:val="uk-UA"/>
        </w:rPr>
      </w:pPr>
      <w:r w:rsidRPr="0049728D">
        <w:rPr>
          <w:rFonts w:ascii="Times New Roman" w:hAnsi="Times New Roman" w:cs="Times New Roman"/>
          <w:color w:val="000000"/>
          <w:sz w:val="24"/>
          <w:lang w:val="uk-UA"/>
        </w:rPr>
        <w:t>У випадку, коли Сторони не досягнуть згоди шляхом переговорів, спір передається на розгляд суду за встановленою законодавством юрисдикцією та підсудністю.</w:t>
      </w:r>
    </w:p>
    <w:p w14:paraId="2A7C107B" w14:textId="77777777" w:rsidR="0049728D" w:rsidRPr="0049728D" w:rsidRDefault="0049728D" w:rsidP="008F2672">
      <w:pPr>
        <w:pStyle w:val="a4"/>
        <w:numPr>
          <w:ilvl w:val="0"/>
          <w:numId w:val="19"/>
        </w:numPr>
        <w:spacing w:after="0"/>
        <w:ind w:left="0" w:firstLine="709"/>
        <w:jc w:val="center"/>
        <w:outlineLvl w:val="3"/>
        <w:rPr>
          <w:b/>
          <w:sz w:val="24"/>
          <w:szCs w:val="24"/>
          <w:lang w:val="uk-UA"/>
        </w:rPr>
      </w:pPr>
      <w:r w:rsidRPr="0049728D">
        <w:rPr>
          <w:b/>
          <w:sz w:val="24"/>
          <w:szCs w:val="24"/>
          <w:lang w:val="uk-UA"/>
        </w:rPr>
        <w:t>ІНШІ УМОВИ</w:t>
      </w:r>
    </w:p>
    <w:p w14:paraId="74910869" w14:textId="77777777" w:rsidR="00F8001D" w:rsidRPr="0049728D" w:rsidRDefault="00F8001D" w:rsidP="008F2672">
      <w:pPr>
        <w:pStyle w:val="a4"/>
        <w:numPr>
          <w:ilvl w:val="1"/>
          <w:numId w:val="19"/>
        </w:numPr>
        <w:spacing w:after="0"/>
        <w:ind w:left="0" w:firstLine="709"/>
        <w:jc w:val="both"/>
        <w:rPr>
          <w:sz w:val="24"/>
          <w:szCs w:val="24"/>
          <w:lang w:val="uk-UA"/>
        </w:rPr>
      </w:pPr>
      <w:r w:rsidRPr="0049728D">
        <w:rPr>
          <w:sz w:val="24"/>
          <w:szCs w:val="24"/>
          <w:lang w:val="uk-UA"/>
        </w:rPr>
        <w:t>Після укладення Договору всі попередні переговори та переписка по ньому втрачають  юридичну силу.</w:t>
      </w:r>
    </w:p>
    <w:p w14:paraId="7AFC9A27" w14:textId="77777777" w:rsidR="00F8001D" w:rsidRPr="0049728D" w:rsidRDefault="00F8001D" w:rsidP="008F2672">
      <w:pPr>
        <w:pStyle w:val="a4"/>
        <w:numPr>
          <w:ilvl w:val="1"/>
          <w:numId w:val="19"/>
        </w:numPr>
        <w:spacing w:after="0"/>
        <w:ind w:left="0" w:firstLine="709"/>
        <w:jc w:val="both"/>
        <w:rPr>
          <w:sz w:val="24"/>
          <w:szCs w:val="24"/>
          <w:lang w:val="uk-UA"/>
        </w:rPr>
      </w:pPr>
      <w:r w:rsidRPr="0049728D">
        <w:rPr>
          <w:noProof/>
          <w:sz w:val="24"/>
          <w:szCs w:val="24"/>
          <w:lang w:val="uk-UA"/>
        </w:rPr>
        <w:t>У випадках, не передбачених цим Договором, Сторони керуються чинним законодавством України.</w:t>
      </w:r>
    </w:p>
    <w:p w14:paraId="47B2CDAB" w14:textId="77777777" w:rsidR="00F8001D" w:rsidRPr="0049728D" w:rsidRDefault="00F8001D" w:rsidP="008F2672">
      <w:pPr>
        <w:pStyle w:val="a4"/>
        <w:numPr>
          <w:ilvl w:val="1"/>
          <w:numId w:val="19"/>
        </w:numPr>
        <w:spacing w:after="0"/>
        <w:ind w:left="0" w:firstLine="709"/>
        <w:jc w:val="both"/>
        <w:rPr>
          <w:sz w:val="24"/>
          <w:szCs w:val="24"/>
          <w:lang w:val="uk-UA"/>
        </w:rPr>
      </w:pPr>
      <w:r w:rsidRPr="0049728D">
        <w:rPr>
          <w:sz w:val="24"/>
          <w:szCs w:val="24"/>
          <w:lang w:val="uk-UA"/>
        </w:rPr>
        <w:t>Кожна Сторона несе повну відповідальність за правильність вказаних нею у цьому Договорі реквізитів та зобов'язується своєчасно у письмовій формі повідомляти іншу Сторону про їх зміну не пізніше 5 (п’яти) робочих днів після настання таких змін, а у разі неповідомлення несе ризик настання пов'язаних із ним несприятливих наслідків.</w:t>
      </w:r>
    </w:p>
    <w:p w14:paraId="3188EA92" w14:textId="77777777" w:rsidR="00F8001D" w:rsidRPr="0049728D" w:rsidRDefault="00F8001D" w:rsidP="008F2672">
      <w:pPr>
        <w:pStyle w:val="a4"/>
        <w:numPr>
          <w:ilvl w:val="1"/>
          <w:numId w:val="19"/>
        </w:numPr>
        <w:spacing w:after="0"/>
        <w:ind w:left="0" w:firstLine="709"/>
        <w:jc w:val="both"/>
        <w:rPr>
          <w:sz w:val="24"/>
          <w:szCs w:val="24"/>
          <w:lang w:val="uk-UA"/>
        </w:rPr>
      </w:pPr>
      <w:r w:rsidRPr="0049728D">
        <w:rPr>
          <w:sz w:val="24"/>
          <w:szCs w:val="24"/>
          <w:lang w:val="uk-UA"/>
        </w:rPr>
        <w:t xml:space="preserve">В ході виконання цього Договору Сторонами приймається обмін діловою кореспонденцією, звітами, документами по електронній пошті. Усю кореспонденцію (повідомлення, звіти, листи, пропозиції, інші документи, копії документів і тому подібне) за цим Договором кожна Сторона зобов'язана передавати іншій Стороні у письмовій формі з доставкою кур'єром, звичайною поштою (не електронною) цінним листом (оголошеною цінністю) з описом вкладення або особистим врученням під розпис по адресах, вказаних в цьому Договорі, якщо інші адреси не будуть письмово повідомлені Сторонами одна одній. Сторони погодили, що з урахуванням поштового обігу кореспонденція вважається отриманою Стороною </w:t>
      </w:r>
      <w:r w:rsidR="0022195B">
        <w:rPr>
          <w:sz w:val="24"/>
          <w:szCs w:val="24"/>
          <w:lang w:val="uk-UA"/>
        </w:rPr>
        <w:t>Отримувач</w:t>
      </w:r>
      <w:r w:rsidRPr="0049728D">
        <w:rPr>
          <w:sz w:val="24"/>
          <w:szCs w:val="24"/>
          <w:lang w:val="uk-UA"/>
        </w:rPr>
        <w:t xml:space="preserve">ем на 5-й день після направлення її Стороною відправником, у тому числі, вважається отриманою і у разі ухилення (відмови) Сторони </w:t>
      </w:r>
      <w:r w:rsidR="0022195B">
        <w:rPr>
          <w:sz w:val="24"/>
          <w:szCs w:val="24"/>
          <w:lang w:val="uk-UA"/>
        </w:rPr>
        <w:t>Отримувач</w:t>
      </w:r>
      <w:r w:rsidRPr="0049728D">
        <w:rPr>
          <w:sz w:val="24"/>
          <w:szCs w:val="24"/>
          <w:lang w:val="uk-UA"/>
        </w:rPr>
        <w:t>а від її отримання у відділенні поштового зв'язку чи нез'явлення Сторони у відділення поштового зв'язку для її отримання.</w:t>
      </w:r>
    </w:p>
    <w:p w14:paraId="6C9BA785" w14:textId="77777777" w:rsidR="00F8001D" w:rsidRPr="0049728D" w:rsidRDefault="00F8001D" w:rsidP="008F2672">
      <w:pPr>
        <w:pStyle w:val="a4"/>
        <w:numPr>
          <w:ilvl w:val="1"/>
          <w:numId w:val="19"/>
        </w:numPr>
        <w:spacing w:after="0"/>
        <w:ind w:left="0" w:firstLine="709"/>
        <w:jc w:val="both"/>
        <w:rPr>
          <w:sz w:val="24"/>
          <w:szCs w:val="24"/>
          <w:lang w:val="uk-UA"/>
        </w:rPr>
      </w:pPr>
      <w:r w:rsidRPr="0049728D">
        <w:rPr>
          <w:sz w:val="24"/>
          <w:szCs w:val="24"/>
          <w:lang w:val="uk-UA"/>
        </w:rPr>
        <w:t>Сторони визнають, що електроні документи та інформація в електронному вигляді, якими обмінюються Сторони за допомогою електронної пошти, вказаної у цьому Договорі, мають юридичну силу, а такий обмін між Сторонами визнається Сторонами юридично значимими діями до тих пір, поки Сторони не отримають оригінали документів.</w:t>
      </w:r>
    </w:p>
    <w:p w14:paraId="2A769A45" w14:textId="77777777" w:rsidR="00F8001D" w:rsidRPr="0049728D" w:rsidRDefault="00F8001D" w:rsidP="008F2672">
      <w:pPr>
        <w:pStyle w:val="a4"/>
        <w:numPr>
          <w:ilvl w:val="1"/>
          <w:numId w:val="19"/>
        </w:numPr>
        <w:spacing w:after="0"/>
        <w:ind w:left="0" w:firstLine="709"/>
        <w:jc w:val="both"/>
        <w:rPr>
          <w:sz w:val="24"/>
          <w:szCs w:val="24"/>
          <w:lang w:val="uk-UA"/>
        </w:rPr>
      </w:pPr>
      <w:r w:rsidRPr="0049728D">
        <w:rPr>
          <w:sz w:val="24"/>
          <w:szCs w:val="24"/>
          <w:lang w:val="uk-UA"/>
        </w:rPr>
        <w:t xml:space="preserve">Підписуючи цей Договір, Сторони також погодили використання електронного підпису в документообігу на умовах, передбачених чинним законодавством України. </w:t>
      </w:r>
    </w:p>
    <w:p w14:paraId="230913C6" w14:textId="77777777" w:rsidR="00F8001D" w:rsidRPr="0049728D" w:rsidRDefault="00F8001D" w:rsidP="008F2672">
      <w:pPr>
        <w:pStyle w:val="a4"/>
        <w:numPr>
          <w:ilvl w:val="1"/>
          <w:numId w:val="19"/>
        </w:numPr>
        <w:spacing w:after="0"/>
        <w:ind w:left="0" w:firstLine="709"/>
        <w:jc w:val="both"/>
        <w:rPr>
          <w:sz w:val="24"/>
          <w:szCs w:val="24"/>
          <w:lang w:val="uk-UA"/>
        </w:rPr>
      </w:pPr>
      <w:r w:rsidRPr="0049728D">
        <w:rPr>
          <w:sz w:val="24"/>
          <w:szCs w:val="24"/>
          <w:lang w:val="uk-UA"/>
        </w:rPr>
        <w:t>Жодна зі Сторін не має права передавати третім особам свої права та обов’язки  за цим Договором без письмового погодження з іншою Стороною.</w:t>
      </w:r>
    </w:p>
    <w:p w14:paraId="2E484A14" w14:textId="77777777" w:rsidR="00F8001D" w:rsidRDefault="00F8001D" w:rsidP="008F2672">
      <w:pPr>
        <w:pStyle w:val="a4"/>
        <w:numPr>
          <w:ilvl w:val="1"/>
          <w:numId w:val="19"/>
        </w:numPr>
        <w:spacing w:after="0"/>
        <w:ind w:left="0" w:firstLine="709"/>
        <w:jc w:val="both"/>
        <w:rPr>
          <w:sz w:val="24"/>
          <w:szCs w:val="24"/>
          <w:lang w:val="uk-UA"/>
        </w:rPr>
      </w:pPr>
      <w:r w:rsidRPr="0049728D">
        <w:rPr>
          <w:sz w:val="24"/>
          <w:szCs w:val="24"/>
          <w:lang w:val="uk-UA"/>
        </w:rPr>
        <w:t xml:space="preserve">Цей </w:t>
      </w:r>
      <w:r w:rsidRPr="0049728D">
        <w:rPr>
          <w:noProof/>
          <w:sz w:val="24"/>
          <w:szCs w:val="24"/>
          <w:lang w:val="uk-UA"/>
        </w:rPr>
        <w:t xml:space="preserve">Договip складено українською мовою в </w:t>
      </w:r>
      <w:r w:rsidR="00F92C5A">
        <w:rPr>
          <w:noProof/>
          <w:sz w:val="24"/>
          <w:szCs w:val="24"/>
          <w:lang w:val="uk-UA"/>
        </w:rPr>
        <w:t>3</w:t>
      </w:r>
      <w:r w:rsidRPr="0049728D">
        <w:rPr>
          <w:noProof/>
          <w:sz w:val="24"/>
          <w:szCs w:val="24"/>
          <w:lang w:val="uk-UA"/>
        </w:rPr>
        <w:t>-х ідентичних пpимipниках, які мають piвну юpидичну силу, по одному для кожної із Сторін.</w:t>
      </w:r>
    </w:p>
    <w:p w14:paraId="264EAF1E" w14:textId="77777777" w:rsidR="00C15035" w:rsidRPr="00C15035" w:rsidRDefault="00C15035" w:rsidP="008F2672">
      <w:pPr>
        <w:pStyle w:val="a4"/>
        <w:spacing w:after="0"/>
        <w:ind w:left="0" w:firstLine="709"/>
        <w:jc w:val="both"/>
        <w:rPr>
          <w:sz w:val="24"/>
          <w:szCs w:val="24"/>
          <w:lang w:val="uk-UA"/>
        </w:rPr>
      </w:pPr>
    </w:p>
    <w:p w14:paraId="33A0E12C" w14:textId="77777777" w:rsidR="00C15035" w:rsidRDefault="00C15035" w:rsidP="008F2672">
      <w:pPr>
        <w:pStyle w:val="a4"/>
        <w:numPr>
          <w:ilvl w:val="0"/>
          <w:numId w:val="19"/>
        </w:numPr>
        <w:spacing w:after="0"/>
        <w:ind w:left="0" w:firstLine="709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ДОДАТКИ</w:t>
      </w:r>
    </w:p>
    <w:p w14:paraId="3DEB3591" w14:textId="77777777" w:rsidR="00C15035" w:rsidRDefault="00C15035" w:rsidP="008F2672">
      <w:pPr>
        <w:pStyle w:val="a4"/>
        <w:numPr>
          <w:ilvl w:val="1"/>
          <w:numId w:val="19"/>
        </w:numPr>
        <w:spacing w:after="0"/>
        <w:ind w:left="0" w:firstLine="709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Додатки до цього Договору, що є його невід’ємною частиною:</w:t>
      </w:r>
    </w:p>
    <w:p w14:paraId="0372DAB0" w14:textId="77777777" w:rsidR="00C15035" w:rsidRDefault="00C15035" w:rsidP="008F2672">
      <w:pPr>
        <w:pStyle w:val="a4"/>
        <w:numPr>
          <w:ilvl w:val="2"/>
          <w:numId w:val="19"/>
        </w:numPr>
        <w:spacing w:after="0"/>
        <w:ind w:left="0" w:firstLine="709"/>
        <w:jc w:val="both"/>
        <w:rPr>
          <w:bCs/>
          <w:sz w:val="24"/>
          <w:szCs w:val="24"/>
          <w:lang w:val="uk-UA"/>
        </w:rPr>
      </w:pPr>
      <w:r w:rsidRPr="00C15035">
        <w:rPr>
          <w:bCs/>
          <w:sz w:val="24"/>
          <w:szCs w:val="24"/>
          <w:lang w:val="uk-UA"/>
        </w:rPr>
        <w:t xml:space="preserve">Додаток №1 </w:t>
      </w:r>
      <w:r>
        <w:rPr>
          <w:bCs/>
          <w:sz w:val="24"/>
          <w:szCs w:val="24"/>
          <w:lang w:val="uk-UA"/>
        </w:rPr>
        <w:t>«ДОГОВІРНА ЦІНА»</w:t>
      </w:r>
    </w:p>
    <w:p w14:paraId="683C51B3" w14:textId="77777777" w:rsidR="00C15035" w:rsidRDefault="00C15035" w:rsidP="008F2672">
      <w:pPr>
        <w:pStyle w:val="a4"/>
        <w:numPr>
          <w:ilvl w:val="2"/>
          <w:numId w:val="19"/>
        </w:numPr>
        <w:spacing w:after="0"/>
        <w:ind w:left="0" w:firstLine="709"/>
        <w:jc w:val="both"/>
        <w:rPr>
          <w:bCs/>
          <w:sz w:val="24"/>
          <w:szCs w:val="24"/>
          <w:lang w:val="uk-UA"/>
        </w:rPr>
      </w:pPr>
      <w:r w:rsidRPr="00C15035">
        <w:rPr>
          <w:bCs/>
          <w:sz w:val="24"/>
          <w:szCs w:val="24"/>
          <w:lang w:val="uk-UA"/>
        </w:rPr>
        <w:t>Додаток №2</w:t>
      </w:r>
      <w:r>
        <w:rPr>
          <w:bCs/>
          <w:sz w:val="24"/>
          <w:szCs w:val="24"/>
          <w:lang w:val="uk-UA"/>
        </w:rPr>
        <w:t xml:space="preserve"> «</w:t>
      </w:r>
      <w:r w:rsidRPr="00C15035">
        <w:rPr>
          <w:bCs/>
          <w:sz w:val="24"/>
          <w:szCs w:val="24"/>
          <w:lang w:val="uk-UA"/>
        </w:rPr>
        <w:t>ЗВЕДЕНИЙ КОШТОРИСНИЙ РОЗРАХУНОК</w:t>
      </w:r>
      <w:r>
        <w:rPr>
          <w:bCs/>
          <w:sz w:val="24"/>
          <w:szCs w:val="24"/>
          <w:lang w:val="uk-UA"/>
        </w:rPr>
        <w:t>»</w:t>
      </w:r>
    </w:p>
    <w:p w14:paraId="6D172FF8" w14:textId="77777777" w:rsidR="00C15035" w:rsidRDefault="00C15035" w:rsidP="008F2672">
      <w:pPr>
        <w:pStyle w:val="a4"/>
        <w:numPr>
          <w:ilvl w:val="2"/>
          <w:numId w:val="19"/>
        </w:numPr>
        <w:spacing w:after="0"/>
        <w:ind w:left="0" w:firstLine="709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Додаток №3 «ЛОКАЛЬНИЙ КОШТОРИС»</w:t>
      </w:r>
    </w:p>
    <w:p w14:paraId="2D98252C" w14:textId="77777777" w:rsidR="00C15035" w:rsidRDefault="00C15035" w:rsidP="008F2672">
      <w:pPr>
        <w:pStyle w:val="a4"/>
        <w:numPr>
          <w:ilvl w:val="2"/>
          <w:numId w:val="19"/>
        </w:numPr>
        <w:spacing w:after="0"/>
        <w:ind w:left="0" w:firstLine="709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Додаток №4 «ДЕФЕКТНИЙ АКТ»</w:t>
      </w:r>
    </w:p>
    <w:p w14:paraId="40D6C800" w14:textId="77777777" w:rsidR="00C15035" w:rsidRPr="00C15035" w:rsidRDefault="00C15035" w:rsidP="008F2672">
      <w:pPr>
        <w:pStyle w:val="a4"/>
        <w:spacing w:after="0"/>
        <w:ind w:left="0" w:firstLine="709"/>
        <w:jc w:val="both"/>
        <w:rPr>
          <w:bCs/>
          <w:sz w:val="24"/>
          <w:szCs w:val="24"/>
          <w:lang w:val="uk-UA"/>
        </w:rPr>
      </w:pPr>
    </w:p>
    <w:p w14:paraId="0AC378A0" w14:textId="77777777" w:rsidR="00F8001D" w:rsidRPr="0049728D" w:rsidRDefault="00F8001D" w:rsidP="008F2672">
      <w:pPr>
        <w:pStyle w:val="a4"/>
        <w:numPr>
          <w:ilvl w:val="0"/>
          <w:numId w:val="19"/>
        </w:numPr>
        <w:spacing w:after="0"/>
        <w:ind w:left="0" w:firstLine="709"/>
        <w:jc w:val="center"/>
        <w:rPr>
          <w:b/>
          <w:sz w:val="24"/>
          <w:szCs w:val="24"/>
          <w:lang w:val="uk-UA"/>
        </w:rPr>
      </w:pPr>
      <w:r w:rsidRPr="0049728D">
        <w:rPr>
          <w:b/>
          <w:caps/>
          <w:sz w:val="24"/>
          <w:szCs w:val="24"/>
          <w:lang w:val="uk-UA"/>
        </w:rPr>
        <w:t>ЮРИДИЧНІ АДРЕСИ, Реквізити ТА ПІДПИСИ Сторін</w:t>
      </w:r>
    </w:p>
    <w:tbl>
      <w:tblPr>
        <w:tblStyle w:val="a3"/>
        <w:tblW w:w="970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"/>
        <w:gridCol w:w="4539"/>
        <w:gridCol w:w="104"/>
        <w:gridCol w:w="4956"/>
      </w:tblGrid>
      <w:tr w:rsidR="00016DBA" w:rsidRPr="0049728D" w14:paraId="75B4E78D" w14:textId="77777777" w:rsidTr="00016DBA">
        <w:trPr>
          <w:trHeight w:val="237"/>
          <w:jc w:val="right"/>
        </w:trPr>
        <w:tc>
          <w:tcPr>
            <w:tcW w:w="4646" w:type="dxa"/>
            <w:gridSpan w:val="2"/>
          </w:tcPr>
          <w:p w14:paraId="07F756B0" w14:textId="77777777" w:rsidR="00F8001D" w:rsidRPr="0049728D" w:rsidRDefault="00F8001D" w:rsidP="008F2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C55922" w14:textId="77777777" w:rsidR="00016DBA" w:rsidRPr="0049728D" w:rsidRDefault="00F92C5A" w:rsidP="008F2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ПЛАТНИК</w:t>
            </w:r>
          </w:p>
        </w:tc>
        <w:tc>
          <w:tcPr>
            <w:tcW w:w="4959" w:type="dxa"/>
            <w:gridSpan w:val="2"/>
          </w:tcPr>
          <w:p w14:paraId="4BF933DC" w14:textId="77777777" w:rsidR="00F8001D" w:rsidRPr="0049728D" w:rsidRDefault="00F8001D" w:rsidP="008F2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4755D7" w14:textId="77777777" w:rsidR="00016DBA" w:rsidRPr="0049728D" w:rsidRDefault="00F92C5A" w:rsidP="008F2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ОТРИМУВАЧ</w:t>
            </w:r>
          </w:p>
        </w:tc>
      </w:tr>
      <w:tr w:rsidR="00016DBA" w:rsidRPr="0049728D" w14:paraId="60BF8DEA" w14:textId="77777777" w:rsidTr="00016DBA">
        <w:trPr>
          <w:trHeight w:val="4506"/>
          <w:jc w:val="right"/>
        </w:trPr>
        <w:tc>
          <w:tcPr>
            <w:tcW w:w="4646" w:type="dxa"/>
            <w:gridSpan w:val="2"/>
          </w:tcPr>
          <w:p w14:paraId="3824133F" w14:textId="77777777" w:rsidR="00016DBA" w:rsidRPr="0049728D" w:rsidRDefault="00016DBA" w:rsidP="008F26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ГРОМАДСЬКА ОРГАНІЗАЦІЯ</w:t>
            </w:r>
          </w:p>
          <w:p w14:paraId="5B0317A6" w14:textId="77777777" w:rsidR="00016DBA" w:rsidRPr="0049728D" w:rsidRDefault="00016DBA" w:rsidP="008F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«ТЕХ СТАРТАП СКУЛ»</w:t>
            </w:r>
          </w:p>
          <w:p w14:paraId="20AF2B40" w14:textId="77777777" w:rsidR="00016DBA" w:rsidRPr="0049728D" w:rsidRDefault="00016DBA" w:rsidP="008F26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1AF7F5" w14:textId="77777777" w:rsidR="00016DBA" w:rsidRPr="0049728D" w:rsidRDefault="00016DBA" w:rsidP="008F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ЄДРПОУ:</w:t>
            </w:r>
            <w:r w:rsidRPr="00497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728D">
              <w:rPr>
                <w:rFonts w:ascii="Times New Roman" w:hAnsi="Times New Roman" w:cs="Times New Roman"/>
                <w:sz w:val="24"/>
                <w:szCs w:val="24"/>
              </w:rPr>
              <w:t>41553173</w:t>
            </w:r>
          </w:p>
          <w:p w14:paraId="54A77DAB" w14:textId="77777777" w:rsidR="00016DBA" w:rsidRPr="0049728D" w:rsidRDefault="00016DBA" w:rsidP="008F2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Місцезнаходження: </w:t>
            </w:r>
            <w:r w:rsidRPr="0049728D">
              <w:rPr>
                <w:rFonts w:ascii="Times New Roman" w:hAnsi="Times New Roman" w:cs="Times New Roman"/>
                <w:bCs/>
                <w:sz w:val="24"/>
                <w:szCs w:val="24"/>
              </w:rPr>
              <w:t>79068, м. Львів, вул. Тичини, буд. 17, кВ. 47.</w:t>
            </w:r>
          </w:p>
          <w:p w14:paraId="388CF924" w14:textId="77777777" w:rsidR="00016DBA" w:rsidRPr="0049728D" w:rsidRDefault="00016DBA" w:rsidP="008F2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3EA2C3" w14:textId="77777777" w:rsidR="00016DBA" w:rsidRPr="0049728D" w:rsidRDefault="00016DBA" w:rsidP="008F2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28D">
              <w:rPr>
                <w:rFonts w:ascii="Times New Roman" w:hAnsi="Times New Roman" w:cs="Times New Roman"/>
                <w:bCs/>
                <w:sz w:val="24"/>
                <w:szCs w:val="24"/>
              </w:rPr>
              <w:t>Банківські реквізити:</w:t>
            </w:r>
          </w:p>
          <w:p w14:paraId="64F6CDA8" w14:textId="77777777" w:rsidR="00016DBA" w:rsidRPr="0049728D" w:rsidRDefault="00016DBA" w:rsidP="008F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8D">
              <w:rPr>
                <w:rFonts w:ascii="Times New Roman" w:hAnsi="Times New Roman" w:cs="Times New Roman"/>
                <w:sz w:val="24"/>
                <w:szCs w:val="24"/>
              </w:rPr>
              <w:t>UA 31 322313 0000026009000054258</w:t>
            </w:r>
          </w:p>
          <w:p w14:paraId="6B3C966C" w14:textId="77777777" w:rsidR="00016DBA" w:rsidRPr="0049728D" w:rsidRDefault="00016DBA" w:rsidP="008F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8D">
              <w:rPr>
                <w:rFonts w:ascii="Times New Roman" w:hAnsi="Times New Roman" w:cs="Times New Roman"/>
                <w:sz w:val="24"/>
                <w:szCs w:val="24"/>
              </w:rPr>
              <w:t>В АТ «Укрексімбанк»</w:t>
            </w:r>
          </w:p>
          <w:p w14:paraId="0E6398C3" w14:textId="77777777" w:rsidR="00016DBA" w:rsidRPr="0049728D" w:rsidRDefault="00016DBA" w:rsidP="008F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8D">
              <w:rPr>
                <w:rFonts w:ascii="Times New Roman" w:hAnsi="Times New Roman" w:cs="Times New Roman"/>
                <w:sz w:val="24"/>
                <w:szCs w:val="24"/>
              </w:rPr>
              <w:t>МФО 322313</w:t>
            </w:r>
          </w:p>
          <w:p w14:paraId="1DE81721" w14:textId="77777777" w:rsidR="00016DBA" w:rsidRPr="0049728D" w:rsidRDefault="00016DBA" w:rsidP="008F2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9728D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49728D">
              <w:rPr>
                <w:rFonts w:ascii="Times New Roman" w:hAnsi="Times New Roman" w:cs="Times New Roman"/>
                <w:bCs/>
                <w:sz w:val="24"/>
                <w:szCs w:val="24"/>
              </w:rPr>
              <w:t>. +380951117020</w:t>
            </w:r>
          </w:p>
          <w:p w14:paraId="6BCC1FDB" w14:textId="77777777" w:rsidR="00016DBA" w:rsidRPr="0049728D" w:rsidRDefault="00016DBA" w:rsidP="008F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28D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49728D">
              <w:rPr>
                <w:rFonts w:ascii="Times New Roman" w:hAnsi="Times New Roman" w:cs="Times New Roman"/>
                <w:bCs/>
                <w:sz w:val="24"/>
                <w:szCs w:val="24"/>
              </w:rPr>
              <w:t>: lts@lpnu.ua</w:t>
            </w:r>
          </w:p>
          <w:p w14:paraId="10EF10B8" w14:textId="77777777" w:rsidR="00016DBA" w:rsidRPr="0049728D" w:rsidRDefault="00016DBA" w:rsidP="008F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11592" w14:textId="77777777" w:rsidR="00016DBA" w:rsidRPr="0049728D" w:rsidRDefault="00016DBA" w:rsidP="008F2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8D">
              <w:rPr>
                <w:rFonts w:ascii="Times New Roman" w:hAnsi="Times New Roman" w:cs="Times New Roman"/>
                <w:b/>
                <w:sz w:val="24"/>
                <w:szCs w:val="24"/>
              </w:rPr>
              <w:t>Голова Організації</w:t>
            </w:r>
          </w:p>
          <w:p w14:paraId="2D855AC1" w14:textId="77777777" w:rsidR="00016DBA" w:rsidRPr="0049728D" w:rsidRDefault="00016DBA" w:rsidP="008F2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F77A59" w14:textId="77777777" w:rsidR="00016DBA" w:rsidRPr="0049728D" w:rsidRDefault="00016DBA" w:rsidP="008F2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8D">
              <w:rPr>
                <w:rFonts w:ascii="Times New Roman" w:hAnsi="Times New Roman" w:cs="Times New Roman"/>
                <w:sz w:val="24"/>
                <w:szCs w:val="24"/>
              </w:rPr>
              <w:t>_________________  Назар П</w:t>
            </w:r>
            <w:r w:rsidRPr="0049728D">
              <w:rPr>
                <w:rFonts w:ascii="Times New Roman" w:hAnsi="Times New Roman" w:cs="Times New Roman"/>
                <w:b/>
                <w:sz w:val="24"/>
                <w:szCs w:val="24"/>
              </w:rPr>
              <w:t>ОДОЛЬЧАК</w:t>
            </w:r>
          </w:p>
        </w:tc>
        <w:tc>
          <w:tcPr>
            <w:tcW w:w="4959" w:type="dxa"/>
            <w:gridSpan w:val="2"/>
          </w:tcPr>
          <w:p w14:paraId="041D992E" w14:textId="77777777" w:rsidR="00016DBA" w:rsidRPr="0049728D" w:rsidRDefault="00016DBA" w:rsidP="008F2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8A1C19" w14:textId="77777777" w:rsidR="00016DBA" w:rsidRPr="0049728D" w:rsidRDefault="00016DBA" w:rsidP="008F2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64F999" w14:textId="77777777" w:rsidR="00016DBA" w:rsidRPr="0049728D" w:rsidRDefault="00016DBA" w:rsidP="008F2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C828A4" w14:textId="77777777" w:rsidR="00016DBA" w:rsidRPr="001A226E" w:rsidRDefault="00E05E08" w:rsidP="008F26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97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ЄДРПОУ</w:t>
            </w:r>
            <w:r w:rsidR="00016DBA" w:rsidRPr="00497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: </w:t>
            </w:r>
            <w:r w:rsidRPr="001A2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43968702</w:t>
            </w:r>
          </w:p>
          <w:p w14:paraId="50CBEF0C" w14:textId="77777777" w:rsidR="00016DBA" w:rsidRPr="0049728D" w:rsidRDefault="00016DBA" w:rsidP="008F26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97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Місцезнаходження:</w:t>
            </w:r>
            <w:r w:rsidRPr="004972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05E0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82400, Львівська область, м. Стрий, вул. Шевченка Т., 107</w:t>
            </w:r>
          </w:p>
          <w:p w14:paraId="3A9E8689" w14:textId="77777777" w:rsidR="00016DBA" w:rsidRPr="0049728D" w:rsidRDefault="00016DBA" w:rsidP="008F26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E9C142D" w14:textId="77777777" w:rsidR="00016DBA" w:rsidRPr="0049728D" w:rsidRDefault="00016DBA" w:rsidP="008F26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28D">
              <w:rPr>
                <w:rFonts w:ascii="Times New Roman" w:hAnsi="Times New Roman" w:cs="Times New Roman"/>
                <w:bCs/>
                <w:sz w:val="24"/>
                <w:szCs w:val="24"/>
              </w:rPr>
              <w:t>Банківські реквізити:</w:t>
            </w:r>
          </w:p>
          <w:p w14:paraId="74BEFD74" w14:textId="77777777" w:rsidR="00016DBA" w:rsidRPr="001A226E" w:rsidRDefault="00E05E08" w:rsidP="008F26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1A22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068201720344200007000108425</w:t>
            </w:r>
          </w:p>
          <w:p w14:paraId="5E0E35C3" w14:textId="77777777" w:rsidR="00016DBA" w:rsidRPr="0049728D" w:rsidRDefault="00016DBA" w:rsidP="008F2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165F6" w14:textId="77777777" w:rsidR="00016DBA" w:rsidRPr="001A226E" w:rsidRDefault="00016DBA" w:rsidP="008F26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28D">
              <w:rPr>
                <w:rFonts w:ascii="Times New Roman" w:hAnsi="Times New Roman" w:cs="Times New Roman"/>
                <w:sz w:val="24"/>
                <w:szCs w:val="24"/>
              </w:rPr>
              <w:t xml:space="preserve">МФО </w:t>
            </w:r>
            <w:r w:rsidR="00E05E08" w:rsidRPr="001A22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820172</w:t>
            </w:r>
          </w:p>
          <w:p w14:paraId="1C216C54" w14:textId="77777777" w:rsidR="00016DBA" w:rsidRPr="001A226E" w:rsidRDefault="00016DBA" w:rsidP="008F26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728D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4972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97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E08" w:rsidRPr="001A22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(03245)5-32-31</w:t>
            </w:r>
          </w:p>
          <w:p w14:paraId="4945A3D0" w14:textId="77777777" w:rsidR="00016DBA" w:rsidRPr="001A226E" w:rsidRDefault="00016DBA" w:rsidP="008F26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49728D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4972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="00E05E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upravlinnja</w:t>
            </w:r>
            <w:proofErr w:type="spellEnd"/>
            <w:r w:rsidR="00E05E08" w:rsidRPr="001A22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proofErr w:type="spellStart"/>
            <w:r w:rsidR="00E05E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smr</w:t>
            </w:r>
            <w:proofErr w:type="spellEnd"/>
            <w:r w:rsidR="00E05E08" w:rsidRPr="001A22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@</w:t>
            </w:r>
            <w:proofErr w:type="spellStart"/>
            <w:r w:rsidR="00E05E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ukr</w:t>
            </w:r>
            <w:proofErr w:type="spellEnd"/>
            <w:r w:rsidR="00E05E08" w:rsidRPr="001A22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="00E05E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net</w:t>
            </w:r>
          </w:p>
          <w:p w14:paraId="0FAA3F7A" w14:textId="77777777" w:rsidR="00016DBA" w:rsidRPr="0049728D" w:rsidRDefault="00016DBA" w:rsidP="008F267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1151E7CA" w14:textId="77777777" w:rsidR="008F2672" w:rsidRDefault="008F2672" w:rsidP="008F26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E35FA44" w14:textId="77777777" w:rsidR="008F2672" w:rsidRDefault="008F2672" w:rsidP="008F26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7CEB9ED" w14:textId="77777777" w:rsidR="00016DBA" w:rsidRPr="00E05E08" w:rsidRDefault="00016DBA" w:rsidP="008F26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4972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___________________ </w:t>
            </w:r>
            <w:r w:rsidR="00E05E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Лідія СТАСЕНКО</w:t>
            </w:r>
          </w:p>
        </w:tc>
      </w:tr>
      <w:tr w:rsidR="00016DBA" w:rsidRPr="0049728D" w14:paraId="638D9CB3" w14:textId="77777777" w:rsidTr="00016DBA">
        <w:trPr>
          <w:gridBefore w:val="1"/>
          <w:wBefore w:w="107" w:type="dxa"/>
          <w:trHeight w:val="237"/>
          <w:jc w:val="right"/>
        </w:trPr>
        <w:tc>
          <w:tcPr>
            <w:tcW w:w="4643" w:type="dxa"/>
            <w:gridSpan w:val="2"/>
          </w:tcPr>
          <w:p w14:paraId="2FB43B87" w14:textId="77777777" w:rsidR="00016DBA" w:rsidRPr="0049728D" w:rsidRDefault="00016DBA" w:rsidP="008F26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305C64A3" w14:textId="77777777" w:rsidR="00016DBA" w:rsidRPr="0049728D" w:rsidRDefault="00016DBA" w:rsidP="008F2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AC176EA" w14:textId="77777777" w:rsidR="00B546C6" w:rsidRPr="0049728D" w:rsidRDefault="005C7937" w:rsidP="008F2672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49728D">
        <w:rPr>
          <w:rFonts w:ascii="Times New Roman" w:hAnsi="Times New Roman" w:cs="Times New Roman"/>
          <w:color w:val="000000"/>
          <w:sz w:val="24"/>
          <w:lang w:val="uk-UA"/>
        </w:rPr>
        <w:t> </w:t>
      </w:r>
    </w:p>
    <w:tbl>
      <w:tblPr>
        <w:tblStyle w:val="a3"/>
        <w:tblW w:w="970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"/>
        <w:gridCol w:w="4643"/>
        <w:gridCol w:w="209"/>
        <w:gridCol w:w="4747"/>
      </w:tblGrid>
      <w:tr w:rsidR="00F92C5A" w:rsidRPr="0049728D" w14:paraId="2AE50966" w14:textId="77777777" w:rsidTr="00C17202">
        <w:trPr>
          <w:gridAfter w:val="1"/>
          <w:wAfter w:w="4646" w:type="dxa"/>
          <w:trHeight w:val="237"/>
          <w:jc w:val="right"/>
        </w:trPr>
        <w:tc>
          <w:tcPr>
            <w:tcW w:w="4959" w:type="dxa"/>
            <w:gridSpan w:val="3"/>
          </w:tcPr>
          <w:p w14:paraId="7AFBBA75" w14:textId="77777777" w:rsidR="00F92C5A" w:rsidRPr="0049728D" w:rsidRDefault="00F92C5A" w:rsidP="00C17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2D1756" w14:textId="77777777" w:rsidR="00F92C5A" w:rsidRPr="0049728D" w:rsidRDefault="00F92C5A" w:rsidP="00C17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ПІДРЯДНИК</w:t>
            </w:r>
          </w:p>
        </w:tc>
      </w:tr>
      <w:tr w:rsidR="00F92C5A" w:rsidRPr="0049728D" w14:paraId="69635E5A" w14:textId="77777777" w:rsidTr="00C17202">
        <w:trPr>
          <w:gridAfter w:val="1"/>
          <w:wAfter w:w="4646" w:type="dxa"/>
          <w:trHeight w:val="4506"/>
          <w:jc w:val="right"/>
        </w:trPr>
        <w:tc>
          <w:tcPr>
            <w:tcW w:w="4959" w:type="dxa"/>
            <w:gridSpan w:val="3"/>
          </w:tcPr>
          <w:p w14:paraId="2FA648A6" w14:textId="77777777" w:rsidR="00F92C5A" w:rsidRPr="0049728D" w:rsidRDefault="00F92C5A" w:rsidP="00C17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3DE3CB" w14:textId="77777777" w:rsidR="00F92C5A" w:rsidRPr="0049728D" w:rsidRDefault="00F92C5A" w:rsidP="00C17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58B444" w14:textId="77777777" w:rsidR="00F92C5A" w:rsidRPr="0049728D" w:rsidRDefault="00F92C5A" w:rsidP="00C17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088685" w14:textId="77777777" w:rsidR="00F92C5A" w:rsidRPr="0049728D" w:rsidRDefault="00F92C5A" w:rsidP="00C172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7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РНОКПП: </w:t>
            </w:r>
          </w:p>
          <w:p w14:paraId="161D72DD" w14:textId="77777777" w:rsidR="00F92C5A" w:rsidRPr="0049728D" w:rsidRDefault="00F92C5A" w:rsidP="00C172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97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Місцезнаходження:</w:t>
            </w:r>
            <w:r w:rsidRPr="004972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02CC33E6" w14:textId="77777777" w:rsidR="00F92C5A" w:rsidRPr="0049728D" w:rsidRDefault="00F92C5A" w:rsidP="00C172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14:paraId="6EEFA717" w14:textId="77777777" w:rsidR="00F92C5A" w:rsidRPr="0049728D" w:rsidRDefault="00F92C5A" w:rsidP="00C172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AEA0175" w14:textId="77777777" w:rsidR="00F92C5A" w:rsidRPr="0049728D" w:rsidRDefault="00F92C5A" w:rsidP="00C172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28D">
              <w:rPr>
                <w:rFonts w:ascii="Times New Roman" w:hAnsi="Times New Roman" w:cs="Times New Roman"/>
                <w:bCs/>
                <w:sz w:val="24"/>
                <w:szCs w:val="24"/>
              </w:rPr>
              <w:t>Банківські реквізити:</w:t>
            </w:r>
          </w:p>
          <w:p w14:paraId="7E46F031" w14:textId="77777777" w:rsidR="00F92C5A" w:rsidRPr="0049728D" w:rsidRDefault="00F92C5A" w:rsidP="00C17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99066" w14:textId="77777777" w:rsidR="00F92C5A" w:rsidRPr="0049728D" w:rsidRDefault="00F92C5A" w:rsidP="00C17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551A1" w14:textId="77777777" w:rsidR="00F92C5A" w:rsidRPr="0049728D" w:rsidRDefault="00F92C5A" w:rsidP="00C17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28D">
              <w:rPr>
                <w:rFonts w:ascii="Times New Roman" w:hAnsi="Times New Roman" w:cs="Times New Roman"/>
                <w:sz w:val="24"/>
                <w:szCs w:val="24"/>
              </w:rPr>
              <w:t xml:space="preserve">МФО банку </w:t>
            </w:r>
          </w:p>
          <w:p w14:paraId="3D394649" w14:textId="77777777" w:rsidR="00F92C5A" w:rsidRPr="0049728D" w:rsidRDefault="00F92C5A" w:rsidP="00C17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28D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4972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97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4A4336" w14:textId="77777777" w:rsidR="00F92C5A" w:rsidRPr="0049728D" w:rsidRDefault="00F92C5A" w:rsidP="00C172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49728D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4972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14:paraId="11016455" w14:textId="77777777" w:rsidR="00F92C5A" w:rsidRPr="0049728D" w:rsidRDefault="00F92C5A" w:rsidP="00C1720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7D72D210" w14:textId="77777777" w:rsidR="00F92C5A" w:rsidRDefault="00F92C5A" w:rsidP="00C17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8F1B111" w14:textId="77777777" w:rsidR="00F92C5A" w:rsidRDefault="00F92C5A" w:rsidP="00C17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B229964" w14:textId="4DC04166" w:rsidR="00F92C5A" w:rsidRPr="0049728D" w:rsidRDefault="00F92C5A" w:rsidP="00C17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72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___________________ </w:t>
            </w:r>
          </w:p>
        </w:tc>
      </w:tr>
      <w:tr w:rsidR="00F92C5A" w:rsidRPr="0049728D" w14:paraId="354F58C5" w14:textId="77777777" w:rsidTr="00C17202">
        <w:trPr>
          <w:gridBefore w:val="1"/>
          <w:wBefore w:w="107" w:type="dxa"/>
          <w:trHeight w:val="237"/>
          <w:jc w:val="right"/>
        </w:trPr>
        <w:tc>
          <w:tcPr>
            <w:tcW w:w="4643" w:type="dxa"/>
          </w:tcPr>
          <w:p w14:paraId="24279869" w14:textId="77777777" w:rsidR="00F92C5A" w:rsidRPr="0049728D" w:rsidRDefault="00F92C5A" w:rsidP="00C17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  <w:gridSpan w:val="2"/>
          </w:tcPr>
          <w:p w14:paraId="1E0EB556" w14:textId="77777777" w:rsidR="00F92C5A" w:rsidRPr="0049728D" w:rsidRDefault="00F92C5A" w:rsidP="00C17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0D3DB5" w14:textId="77777777" w:rsidR="00B546C6" w:rsidRPr="0049728D" w:rsidRDefault="00B546C6" w:rsidP="008F2672">
      <w:pPr>
        <w:spacing w:after="0"/>
        <w:ind w:firstLine="709"/>
        <w:rPr>
          <w:rFonts w:ascii="Times New Roman" w:hAnsi="Times New Roman" w:cs="Times New Roman"/>
          <w:lang w:val="uk-UA"/>
        </w:rPr>
        <w:sectPr w:rsidR="00B546C6" w:rsidRPr="0049728D" w:rsidSect="00D60E9F">
          <w:footerReference w:type="default" r:id="rId8"/>
          <w:pgSz w:w="12240" w:h="15840"/>
          <w:pgMar w:top="709" w:right="850" w:bottom="1134" w:left="1134" w:header="454" w:footer="454" w:gutter="0"/>
          <w:cols w:space="708"/>
          <w:docGrid w:linePitch="360"/>
        </w:sectPr>
      </w:pPr>
    </w:p>
    <w:p w14:paraId="57050ED0" w14:textId="77777777" w:rsidR="00B546C6" w:rsidRPr="0049728D" w:rsidRDefault="005C7937" w:rsidP="008F2672">
      <w:pPr>
        <w:spacing w:after="0"/>
        <w:ind w:firstLine="709"/>
        <w:rPr>
          <w:rFonts w:ascii="Times New Roman" w:hAnsi="Times New Roman" w:cs="Times New Roman"/>
          <w:lang w:val="uk-UA"/>
        </w:rPr>
      </w:pPr>
      <w:r w:rsidRPr="0049728D">
        <w:rPr>
          <w:rFonts w:ascii="Times New Roman" w:hAnsi="Times New Roman" w:cs="Times New Roman"/>
          <w:color w:val="000000"/>
          <w:sz w:val="24"/>
          <w:lang w:val="uk-UA"/>
        </w:rPr>
        <w:lastRenderedPageBreak/>
        <w:t> </w:t>
      </w:r>
      <w:r w:rsidRPr="0049728D">
        <w:rPr>
          <w:rFonts w:ascii="Times New Roman" w:hAnsi="Times New Roman" w:cs="Times New Roman"/>
          <w:lang w:val="uk-UA"/>
        </w:rPr>
        <w:br/>
      </w:r>
    </w:p>
    <w:tbl>
      <w:tblPr>
        <w:tblStyle w:val="NormalTablePHPDOCX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4263"/>
        <w:gridCol w:w="4241"/>
      </w:tblGrid>
      <w:tr w:rsidR="00F27B8B" w14:paraId="0231BB16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78161508" w14:textId="77777777" w:rsidR="00B546C6" w:rsidRPr="0049728D" w:rsidRDefault="005C7937" w:rsidP="008F2672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728D">
              <w:rPr>
                <w:rFonts w:ascii="Times New Roman" w:hAnsi="Times New Roman" w:cs="Times New Roman"/>
                <w:b/>
                <w:color w:val="000000"/>
                <w:position w:val="-3"/>
                <w:sz w:val="24"/>
                <w:lang w:val="uk-UA"/>
              </w:rPr>
              <w:t>ДОДАТОК № 1</w:t>
            </w:r>
          </w:p>
        </w:tc>
      </w:tr>
      <w:tr w:rsidR="00F27B8B" w14:paraId="12A61D52" w14:textId="77777777">
        <w:trPr>
          <w:tblCellSpacing w:w="0" w:type="dxa"/>
        </w:trPr>
        <w:tc>
          <w:tcPr>
            <w:tcW w:w="0" w:type="auto"/>
            <w:vAlign w:val="center"/>
          </w:tcPr>
          <w:p w14:paraId="48E2F31D" w14:textId="77777777" w:rsidR="00B546C6" w:rsidRPr="0049728D" w:rsidRDefault="005C7937" w:rsidP="008F2672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728D">
              <w:rPr>
                <w:rFonts w:ascii="Times New Roman" w:hAnsi="Times New Roman" w:cs="Times New Roman"/>
                <w:color w:val="000000"/>
                <w:position w:val="-3"/>
                <w:sz w:val="24"/>
                <w:lang w:val="uk-UA"/>
              </w:rPr>
              <w:t> </w:t>
            </w:r>
          </w:p>
        </w:tc>
        <w:tc>
          <w:tcPr>
            <w:tcW w:w="0" w:type="auto"/>
            <w:vAlign w:val="center"/>
          </w:tcPr>
          <w:p w14:paraId="45957B40" w14:textId="77777777" w:rsidR="00B546C6" w:rsidRPr="0049728D" w:rsidRDefault="005C7937" w:rsidP="008F2672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728D">
              <w:rPr>
                <w:rFonts w:ascii="Times New Roman" w:hAnsi="Times New Roman" w:cs="Times New Roman"/>
                <w:color w:val="000000"/>
                <w:position w:val="-3"/>
                <w:sz w:val="24"/>
                <w:lang w:val="uk-UA"/>
              </w:rPr>
              <w:t> </w:t>
            </w:r>
          </w:p>
        </w:tc>
      </w:tr>
      <w:tr w:rsidR="00F27B8B" w:rsidRPr="001A226E" w14:paraId="13F06BFB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09BF88D1" w14:textId="77777777" w:rsidR="00B546C6" w:rsidRPr="0049728D" w:rsidRDefault="005C7937" w:rsidP="008F2672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728D">
              <w:rPr>
                <w:rFonts w:ascii="Times New Roman" w:hAnsi="Times New Roman" w:cs="Times New Roman"/>
                <w:i/>
                <w:color w:val="000000"/>
                <w:position w:val="-3"/>
                <w:sz w:val="24"/>
                <w:lang w:val="uk-UA"/>
              </w:rPr>
              <w:t>до [назва договору] № [№ договору] від [дата укладення договору]</w:t>
            </w:r>
          </w:p>
        </w:tc>
      </w:tr>
      <w:tr w:rsidR="00F27B8B" w:rsidRPr="001A226E" w14:paraId="5092E2C2" w14:textId="77777777">
        <w:trPr>
          <w:tblCellSpacing w:w="0" w:type="dxa"/>
        </w:trPr>
        <w:tc>
          <w:tcPr>
            <w:tcW w:w="0" w:type="auto"/>
            <w:vAlign w:val="center"/>
          </w:tcPr>
          <w:p w14:paraId="096B3C8D" w14:textId="77777777" w:rsidR="00B546C6" w:rsidRPr="0049728D" w:rsidRDefault="005C7937" w:rsidP="008F2672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728D">
              <w:rPr>
                <w:rFonts w:ascii="Times New Roman" w:hAnsi="Times New Roman" w:cs="Times New Roman"/>
                <w:color w:val="000000"/>
                <w:position w:val="-3"/>
                <w:sz w:val="24"/>
                <w:lang w:val="uk-UA"/>
              </w:rPr>
              <w:t> </w:t>
            </w:r>
          </w:p>
        </w:tc>
        <w:tc>
          <w:tcPr>
            <w:tcW w:w="0" w:type="auto"/>
            <w:vAlign w:val="center"/>
          </w:tcPr>
          <w:p w14:paraId="71FEA1D2" w14:textId="77777777" w:rsidR="00B546C6" w:rsidRPr="0049728D" w:rsidRDefault="005C7937" w:rsidP="008F2672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728D">
              <w:rPr>
                <w:rFonts w:ascii="Times New Roman" w:hAnsi="Times New Roman" w:cs="Times New Roman"/>
                <w:color w:val="000000"/>
                <w:position w:val="-3"/>
                <w:sz w:val="24"/>
                <w:lang w:val="uk-UA"/>
              </w:rPr>
              <w:t> </w:t>
            </w:r>
          </w:p>
        </w:tc>
      </w:tr>
      <w:tr w:rsidR="00F27B8B" w14:paraId="2D708E43" w14:textId="77777777">
        <w:trPr>
          <w:tblCellSpacing w:w="0" w:type="dxa"/>
        </w:trPr>
        <w:tc>
          <w:tcPr>
            <w:tcW w:w="0" w:type="auto"/>
            <w:vAlign w:val="center"/>
          </w:tcPr>
          <w:p w14:paraId="2E1214DA" w14:textId="77777777" w:rsidR="00B546C6" w:rsidRPr="0049728D" w:rsidRDefault="005C7937" w:rsidP="008F2672">
            <w:pPr>
              <w:spacing w:line="276" w:lineRule="auto"/>
              <w:ind w:firstLine="709"/>
              <w:rPr>
                <w:rFonts w:ascii="Times New Roman" w:hAnsi="Times New Roman" w:cs="Times New Roman"/>
                <w:lang w:val="uk-UA"/>
              </w:rPr>
            </w:pPr>
            <w:r w:rsidRPr="0049728D">
              <w:rPr>
                <w:rFonts w:ascii="Times New Roman" w:hAnsi="Times New Roman" w:cs="Times New Roman"/>
                <w:color w:val="000000"/>
                <w:position w:val="-3"/>
                <w:sz w:val="24"/>
                <w:lang w:val="uk-UA"/>
              </w:rPr>
              <w:t>[</w:t>
            </w:r>
            <w:r w:rsidRPr="0049728D">
              <w:rPr>
                <w:rFonts w:ascii="Times New Roman" w:hAnsi="Times New Roman" w:cs="Times New Roman"/>
                <w:i/>
                <w:color w:val="000000"/>
                <w:position w:val="-3"/>
                <w:sz w:val="24"/>
                <w:lang w:val="uk-UA"/>
              </w:rPr>
              <w:t>місце складання Додатка</w:t>
            </w:r>
            <w:r w:rsidRPr="0049728D">
              <w:rPr>
                <w:rFonts w:ascii="Times New Roman" w:hAnsi="Times New Roman" w:cs="Times New Roman"/>
                <w:color w:val="000000"/>
                <w:position w:val="-3"/>
                <w:sz w:val="24"/>
                <w:lang w:val="uk-UA"/>
              </w:rPr>
              <w:t>]</w:t>
            </w:r>
          </w:p>
        </w:tc>
        <w:tc>
          <w:tcPr>
            <w:tcW w:w="0" w:type="auto"/>
            <w:vAlign w:val="center"/>
          </w:tcPr>
          <w:p w14:paraId="06B6CA03" w14:textId="77777777" w:rsidR="00B546C6" w:rsidRPr="0049728D" w:rsidRDefault="005C7937" w:rsidP="008F2672">
            <w:pPr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lang w:val="uk-UA"/>
              </w:rPr>
            </w:pPr>
            <w:r w:rsidRPr="0049728D">
              <w:rPr>
                <w:rFonts w:ascii="Times New Roman" w:hAnsi="Times New Roman" w:cs="Times New Roman"/>
                <w:color w:val="000000"/>
                <w:position w:val="-3"/>
                <w:sz w:val="24"/>
                <w:lang w:val="uk-UA"/>
              </w:rPr>
              <w:t>[</w:t>
            </w:r>
            <w:r w:rsidRPr="0049728D">
              <w:rPr>
                <w:rFonts w:ascii="Times New Roman" w:hAnsi="Times New Roman" w:cs="Times New Roman"/>
                <w:i/>
                <w:color w:val="000000"/>
                <w:position w:val="-3"/>
                <w:sz w:val="24"/>
                <w:lang w:val="uk-UA"/>
              </w:rPr>
              <w:t>дата складання Додатка</w:t>
            </w:r>
            <w:r w:rsidRPr="0049728D">
              <w:rPr>
                <w:rFonts w:ascii="Times New Roman" w:hAnsi="Times New Roman" w:cs="Times New Roman"/>
                <w:color w:val="000000"/>
                <w:position w:val="-3"/>
                <w:sz w:val="24"/>
                <w:lang w:val="uk-UA"/>
              </w:rPr>
              <w:t>]</w:t>
            </w:r>
          </w:p>
        </w:tc>
      </w:tr>
    </w:tbl>
    <w:p w14:paraId="520E6A85" w14:textId="77777777" w:rsidR="00B546C6" w:rsidRPr="0049728D" w:rsidRDefault="005C7937" w:rsidP="008F2672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49728D">
        <w:rPr>
          <w:rFonts w:ascii="Times New Roman" w:hAnsi="Times New Roman" w:cs="Times New Roman"/>
          <w:color w:val="000000"/>
          <w:sz w:val="24"/>
          <w:lang w:val="uk-UA"/>
        </w:rPr>
        <w:t> </w:t>
      </w:r>
    </w:p>
    <w:p w14:paraId="0E19436A" w14:textId="77777777" w:rsidR="00B546C6" w:rsidRPr="0049728D" w:rsidRDefault="005C7937" w:rsidP="008F2672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49728D">
        <w:rPr>
          <w:rFonts w:ascii="Times New Roman" w:hAnsi="Times New Roman" w:cs="Times New Roman"/>
          <w:color w:val="000000"/>
          <w:sz w:val="24"/>
          <w:lang w:val="uk-UA"/>
        </w:rPr>
        <w:t>[</w:t>
      </w:r>
      <w:r w:rsidRPr="0049728D">
        <w:rPr>
          <w:rFonts w:ascii="Times New Roman" w:hAnsi="Times New Roman" w:cs="Times New Roman"/>
          <w:b/>
          <w:i/>
          <w:color w:val="000000"/>
          <w:sz w:val="24"/>
          <w:lang w:val="uk-UA"/>
        </w:rPr>
        <w:t>найменування</w:t>
      </w:r>
      <w:r w:rsidRPr="0049728D">
        <w:rPr>
          <w:rFonts w:ascii="Times New Roman" w:hAnsi="Times New Roman" w:cs="Times New Roman"/>
          <w:i/>
          <w:color w:val="000000"/>
          <w:sz w:val="24"/>
          <w:lang w:val="uk-UA"/>
        </w:rPr>
        <w:t xml:space="preserve"> </w:t>
      </w:r>
      <w:r w:rsidRPr="0049728D">
        <w:rPr>
          <w:rFonts w:ascii="Times New Roman" w:hAnsi="Times New Roman" w:cs="Times New Roman"/>
          <w:b/>
          <w:i/>
          <w:color w:val="000000"/>
          <w:sz w:val="24"/>
          <w:lang w:val="uk-UA"/>
        </w:rPr>
        <w:t>юридичної особи</w:t>
      </w:r>
      <w:r w:rsidRPr="0049728D">
        <w:rPr>
          <w:rFonts w:ascii="Times New Roman" w:hAnsi="Times New Roman" w:cs="Times New Roman"/>
          <w:color w:val="000000"/>
          <w:sz w:val="24"/>
          <w:lang w:val="uk-UA"/>
        </w:rPr>
        <w:t>], в особі [</w:t>
      </w:r>
      <w:r w:rsidRPr="0049728D">
        <w:rPr>
          <w:rFonts w:ascii="Times New Roman" w:hAnsi="Times New Roman" w:cs="Times New Roman"/>
          <w:i/>
          <w:color w:val="000000"/>
          <w:sz w:val="24"/>
          <w:lang w:val="uk-UA"/>
        </w:rPr>
        <w:t>посада і ПІП у родовому відмінку</w:t>
      </w:r>
      <w:r w:rsidRPr="0049728D">
        <w:rPr>
          <w:rFonts w:ascii="Times New Roman" w:hAnsi="Times New Roman" w:cs="Times New Roman"/>
          <w:color w:val="000000"/>
          <w:sz w:val="24"/>
          <w:lang w:val="uk-UA"/>
        </w:rPr>
        <w:t>], що діє на підставі [</w:t>
      </w:r>
      <w:r w:rsidRPr="0049728D">
        <w:rPr>
          <w:rFonts w:ascii="Times New Roman" w:hAnsi="Times New Roman" w:cs="Times New Roman"/>
          <w:i/>
          <w:color w:val="000000"/>
          <w:sz w:val="24"/>
          <w:lang w:val="uk-UA"/>
        </w:rPr>
        <w:t>документ у родовому відмінку</w:t>
      </w:r>
      <w:r w:rsidRPr="0049728D">
        <w:rPr>
          <w:rFonts w:ascii="Times New Roman" w:hAnsi="Times New Roman" w:cs="Times New Roman"/>
          <w:color w:val="000000"/>
          <w:sz w:val="24"/>
          <w:lang w:val="uk-UA"/>
        </w:rPr>
        <w:t>], що надалі іменується Підрядник, з одного боку і [</w:t>
      </w:r>
      <w:r w:rsidRPr="0049728D">
        <w:rPr>
          <w:rFonts w:ascii="Times New Roman" w:hAnsi="Times New Roman" w:cs="Times New Roman"/>
          <w:b/>
          <w:i/>
          <w:color w:val="000000"/>
          <w:sz w:val="24"/>
          <w:lang w:val="uk-UA"/>
        </w:rPr>
        <w:t>ПІП</w:t>
      </w:r>
      <w:r w:rsidRPr="0049728D">
        <w:rPr>
          <w:rFonts w:ascii="Times New Roman" w:hAnsi="Times New Roman" w:cs="Times New Roman"/>
          <w:color w:val="000000"/>
          <w:sz w:val="24"/>
          <w:lang w:val="uk-UA"/>
        </w:rPr>
        <w:t>], який (яка) надалі іменується Замовник, з іншого боку, які разом іменуються Сторони, а окремо - Сторона, склали цей Додаток про таке.</w:t>
      </w:r>
    </w:p>
    <w:p w14:paraId="7A3BFDD7" w14:textId="77777777" w:rsidR="00B546C6" w:rsidRPr="0049728D" w:rsidRDefault="005C7937" w:rsidP="008F2672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49728D">
        <w:rPr>
          <w:rFonts w:ascii="Times New Roman" w:hAnsi="Times New Roman" w:cs="Times New Roman"/>
          <w:color w:val="000000"/>
          <w:sz w:val="24"/>
          <w:lang w:val="uk-UA"/>
        </w:rPr>
        <w:t>1.1 Підрядник виконує за завданням Замовника роботи з [</w:t>
      </w:r>
      <w:r w:rsidRPr="0049728D">
        <w:rPr>
          <w:rFonts w:ascii="Times New Roman" w:hAnsi="Times New Roman" w:cs="Times New Roman"/>
          <w:i/>
          <w:color w:val="000000"/>
          <w:sz w:val="24"/>
          <w:lang w:val="uk-UA"/>
        </w:rPr>
        <w:t>вказати характер робіт</w:t>
      </w:r>
      <w:r w:rsidRPr="0049728D">
        <w:rPr>
          <w:rFonts w:ascii="Times New Roman" w:hAnsi="Times New Roman" w:cs="Times New Roman"/>
          <w:color w:val="000000"/>
          <w:sz w:val="24"/>
          <w:lang w:val="uk-UA"/>
        </w:rPr>
        <w:t>] загальною вартістю [</w:t>
      </w:r>
      <w:r w:rsidRPr="0049728D">
        <w:rPr>
          <w:rFonts w:ascii="Times New Roman" w:hAnsi="Times New Roman" w:cs="Times New Roman"/>
          <w:i/>
          <w:color w:val="000000"/>
          <w:sz w:val="24"/>
          <w:lang w:val="uk-UA"/>
        </w:rPr>
        <w:t>вказати вартість робіт з урахуванням і без урахування ПДВ</w:t>
      </w:r>
      <w:r w:rsidRPr="0049728D">
        <w:rPr>
          <w:rFonts w:ascii="Times New Roman" w:hAnsi="Times New Roman" w:cs="Times New Roman"/>
          <w:color w:val="000000"/>
          <w:sz w:val="24"/>
          <w:lang w:val="uk-UA"/>
        </w:rPr>
        <w:t>] гривень.</w:t>
      </w:r>
    </w:p>
    <w:p w14:paraId="6A86141E" w14:textId="77777777" w:rsidR="00B546C6" w:rsidRPr="0049728D" w:rsidRDefault="005C7937" w:rsidP="008F2672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49728D">
        <w:rPr>
          <w:rFonts w:ascii="Times New Roman" w:hAnsi="Times New Roman" w:cs="Times New Roman"/>
          <w:color w:val="000000"/>
          <w:sz w:val="24"/>
          <w:lang w:val="uk-UA"/>
        </w:rPr>
        <w:t>1.2 Вказані у п. 1.1 цього Додатка роботи включають в себе: [</w:t>
      </w:r>
      <w:r w:rsidRPr="0049728D">
        <w:rPr>
          <w:rFonts w:ascii="Times New Roman" w:hAnsi="Times New Roman" w:cs="Times New Roman"/>
          <w:i/>
          <w:color w:val="000000"/>
          <w:sz w:val="24"/>
          <w:lang w:val="uk-UA"/>
        </w:rPr>
        <w:t>конкретизувати склад і обсяг робіт</w:t>
      </w:r>
      <w:r w:rsidRPr="0049728D">
        <w:rPr>
          <w:rFonts w:ascii="Times New Roman" w:hAnsi="Times New Roman" w:cs="Times New Roman"/>
          <w:color w:val="000000"/>
          <w:sz w:val="24"/>
          <w:lang w:val="uk-UA"/>
        </w:rPr>
        <w:t>].</w:t>
      </w:r>
    </w:p>
    <w:p w14:paraId="34BEBC35" w14:textId="77777777" w:rsidR="00B546C6" w:rsidRPr="0049728D" w:rsidRDefault="005C7937" w:rsidP="008F2672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49728D">
        <w:rPr>
          <w:rFonts w:ascii="Times New Roman" w:hAnsi="Times New Roman" w:cs="Times New Roman"/>
          <w:color w:val="000000"/>
          <w:sz w:val="24"/>
          <w:lang w:val="uk-UA"/>
        </w:rPr>
        <w:t> </w:t>
      </w:r>
    </w:p>
    <w:sectPr w:rsidR="00B546C6" w:rsidRPr="0049728D" w:rsidSect="000F6147">
      <w:footerReference w:type="default" r:id="rId9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6AFB6" w14:textId="77777777" w:rsidR="00A47237" w:rsidRDefault="00A47237" w:rsidP="005C7937">
      <w:pPr>
        <w:spacing w:after="0" w:line="240" w:lineRule="auto"/>
      </w:pPr>
      <w:r>
        <w:separator/>
      </w:r>
    </w:p>
  </w:endnote>
  <w:endnote w:type="continuationSeparator" w:id="0">
    <w:p w14:paraId="6B8F9207" w14:textId="77777777" w:rsidR="00A47237" w:rsidRDefault="00A47237" w:rsidP="005C7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A96EE" w14:textId="77777777" w:rsidR="00B546C6" w:rsidRPr="00D60E9F" w:rsidRDefault="005C7937">
    <w:pPr>
      <w:rPr>
        <w:lang w:val="uk-UA"/>
      </w:rPr>
    </w:pP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887A52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7781B" w14:textId="77777777" w:rsidR="00B546C6" w:rsidRDefault="005C7937"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887A52">
      <w:rPr>
        <w:noProof/>
      </w:rPr>
      <w:t>11</w:t>
    </w:r>
    <w:r>
      <w:fldChar w:fldCharType="end"/>
    </w:r>
  </w:p>
  <w:p w14:paraId="4607587C" w14:textId="77777777" w:rsidR="00B546C6" w:rsidRDefault="00B546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19ED3" w14:textId="77777777" w:rsidR="00A47237" w:rsidRDefault="00A47237" w:rsidP="005C7937">
      <w:pPr>
        <w:spacing w:after="0" w:line="240" w:lineRule="auto"/>
      </w:pPr>
      <w:r>
        <w:separator/>
      </w:r>
    </w:p>
  </w:footnote>
  <w:footnote w:type="continuationSeparator" w:id="0">
    <w:p w14:paraId="724A381C" w14:textId="77777777" w:rsidR="00A47237" w:rsidRDefault="00A47237" w:rsidP="005C7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410E"/>
    <w:multiLevelType w:val="multilevel"/>
    <w:tmpl w:val="E7AC7694"/>
    <w:lvl w:ilvl="0">
      <w:start w:val="1"/>
      <w:numFmt w:val="decimal"/>
      <w:lvlText w:val="%1."/>
      <w:lvlJc w:val="left"/>
      <w:pPr>
        <w:ind w:left="1212" w:hanging="1212"/>
      </w:pPr>
      <w:rPr>
        <w:rFonts w:ascii="Times New Roman" w:eastAsia="Times New Roman" w:hAnsi="Times New Roman" w:cs="Times New Roman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2064" w:hanging="1212"/>
      </w:pPr>
      <w:rPr>
        <w:rFonts w:ascii="Times New Roman" w:hAnsi="Times New Roman" w:cs="Times New Roman" w:hint="default"/>
        <w:b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2628" w:hanging="1212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3336" w:hanging="1212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044" w:hanging="1212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752" w:hanging="1212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000000" w:themeColor="text1"/>
      </w:rPr>
    </w:lvl>
  </w:abstractNum>
  <w:abstractNum w:abstractNumId="1" w15:restartNumberingAfterBreak="0">
    <w:nsid w:val="0CBE1648"/>
    <w:multiLevelType w:val="singleLevel"/>
    <w:tmpl w:val="DFA41656"/>
    <w:lvl w:ilvl="0">
      <w:start w:val="1"/>
      <w:numFmt w:val="decimal"/>
      <w:lvlText w:val="1.%1."/>
      <w:legacy w:legacy="1" w:legacySpace="0" w:legacyIndent="48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 w15:restartNumberingAfterBreak="0">
    <w:nsid w:val="14CA3796"/>
    <w:multiLevelType w:val="multilevel"/>
    <w:tmpl w:val="3ACAB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bCs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  <w:color w:val="000000"/>
        <w:sz w:val="24"/>
      </w:rPr>
    </w:lvl>
  </w:abstractNum>
  <w:abstractNum w:abstractNumId="3" w15:restartNumberingAfterBreak="0">
    <w:nsid w:val="19406B27"/>
    <w:multiLevelType w:val="multilevel"/>
    <w:tmpl w:val="1520B7E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036644"/>
    <w:multiLevelType w:val="multilevel"/>
    <w:tmpl w:val="3ACAB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bCs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  <w:color w:val="000000"/>
        <w:sz w:val="24"/>
      </w:rPr>
    </w:lvl>
  </w:abstractNum>
  <w:abstractNum w:abstractNumId="5" w15:restartNumberingAfterBreak="0">
    <w:nsid w:val="25335172"/>
    <w:multiLevelType w:val="multilevel"/>
    <w:tmpl w:val="884C2F9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color w:val="000000"/>
        <w:sz w:val="24"/>
      </w:rPr>
    </w:lvl>
  </w:abstractNum>
  <w:abstractNum w:abstractNumId="6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20B0F60"/>
    <w:multiLevelType w:val="multilevel"/>
    <w:tmpl w:val="2972868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344774E"/>
    <w:multiLevelType w:val="multilevel"/>
    <w:tmpl w:val="9CE6AE9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1920" w:hanging="420"/>
      </w:pPr>
      <w:rPr>
        <w:rFonts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3440" w:hanging="1440"/>
      </w:pPr>
      <w:rPr>
        <w:rFonts w:hint="default"/>
        <w:color w:val="000000"/>
        <w:sz w:val="24"/>
      </w:rPr>
    </w:lvl>
  </w:abstractNum>
  <w:abstractNum w:abstractNumId="10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F7F6E91"/>
    <w:multiLevelType w:val="hybridMultilevel"/>
    <w:tmpl w:val="8056EA78"/>
    <w:lvl w:ilvl="0" w:tplc="0422000F">
      <w:start w:val="5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1634A"/>
    <w:multiLevelType w:val="multilevel"/>
    <w:tmpl w:val="4DC61264"/>
    <w:lvl w:ilvl="0">
      <w:start w:val="12"/>
      <w:numFmt w:val="decimal"/>
      <w:lvlText w:val="%1."/>
      <w:lvlJc w:val="left"/>
      <w:pPr>
        <w:ind w:left="150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84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16" w15:restartNumberingAfterBreak="0">
    <w:nsid w:val="5F4D4E7A"/>
    <w:multiLevelType w:val="multilevel"/>
    <w:tmpl w:val="B986BA40"/>
    <w:lvl w:ilvl="0">
      <w:start w:val="10"/>
      <w:numFmt w:val="decimal"/>
      <w:lvlText w:val="%1."/>
      <w:lvlJc w:val="left"/>
      <w:pPr>
        <w:ind w:left="150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2"/>
      <w:numFmt w:val="decimal"/>
      <w:isLgl/>
      <w:lvlText w:val="%1.%2."/>
      <w:lvlJc w:val="left"/>
      <w:pPr>
        <w:ind w:left="184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1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0B7B09"/>
    <w:multiLevelType w:val="hybridMultilevel"/>
    <w:tmpl w:val="916C729A"/>
    <w:lvl w:ilvl="0" w:tplc="BCE052C4">
      <w:start w:val="1"/>
      <w:numFmt w:val="decimal"/>
      <w:lvlText w:val="6.%1."/>
      <w:lvlJc w:val="left"/>
      <w:pPr>
        <w:ind w:left="1080" w:hanging="360"/>
      </w:pPr>
      <w:rPr>
        <w:rFonts w:ascii="Arial" w:hAnsi="Arial" w:cs="Arial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BD06D3"/>
    <w:multiLevelType w:val="hybridMultilevel"/>
    <w:tmpl w:val="EDA0DCFE"/>
    <w:lvl w:ilvl="0" w:tplc="BCE052C4">
      <w:start w:val="1"/>
      <w:numFmt w:val="decimal"/>
      <w:lvlText w:val="6.%1."/>
      <w:lvlJc w:val="left"/>
      <w:pPr>
        <w:ind w:left="720" w:hanging="360"/>
      </w:pPr>
      <w:rPr>
        <w:rFonts w:ascii="Arial" w:hAnsi="Arial" w:cs="Aria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B4CEC"/>
    <w:multiLevelType w:val="hybridMultilevel"/>
    <w:tmpl w:val="8FA65B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C2120D"/>
    <w:multiLevelType w:val="multilevel"/>
    <w:tmpl w:val="B986BA40"/>
    <w:lvl w:ilvl="0">
      <w:start w:val="10"/>
      <w:numFmt w:val="decimal"/>
      <w:lvlText w:val="%1."/>
      <w:lvlJc w:val="left"/>
      <w:pPr>
        <w:ind w:left="150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2"/>
      <w:numFmt w:val="decimal"/>
      <w:isLgl/>
      <w:lvlText w:val="%1.%2."/>
      <w:lvlJc w:val="left"/>
      <w:pPr>
        <w:ind w:left="184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22" w15:restartNumberingAfterBreak="0">
    <w:nsid w:val="74C57AE6"/>
    <w:multiLevelType w:val="hybridMultilevel"/>
    <w:tmpl w:val="3092D01E"/>
    <w:lvl w:ilvl="0" w:tplc="BCE052C4">
      <w:start w:val="1"/>
      <w:numFmt w:val="decimal"/>
      <w:lvlText w:val="6.%1."/>
      <w:lvlJc w:val="left"/>
      <w:pPr>
        <w:ind w:left="720" w:hanging="360"/>
      </w:pPr>
      <w:rPr>
        <w:rFonts w:ascii="Arial" w:hAnsi="Arial" w:cs="Arial" w:hint="default"/>
        <w:b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718074">
    <w:abstractNumId w:val="12"/>
  </w:num>
  <w:num w:numId="2" w16cid:durableId="1223060342">
    <w:abstractNumId w:val="14"/>
  </w:num>
  <w:num w:numId="3" w16cid:durableId="2130320805">
    <w:abstractNumId w:val="17"/>
  </w:num>
  <w:num w:numId="4" w16cid:durableId="65106245">
    <w:abstractNumId w:val="13"/>
  </w:num>
  <w:num w:numId="5" w16cid:durableId="1911424346">
    <w:abstractNumId w:val="7"/>
  </w:num>
  <w:num w:numId="6" w16cid:durableId="290482520">
    <w:abstractNumId w:val="6"/>
  </w:num>
  <w:num w:numId="7" w16cid:durableId="673218489">
    <w:abstractNumId w:val="10"/>
  </w:num>
  <w:num w:numId="8" w16cid:durableId="1894655707">
    <w:abstractNumId w:val="20"/>
  </w:num>
  <w:num w:numId="9" w16cid:durableId="772020908">
    <w:abstractNumId w:val="19"/>
  </w:num>
  <w:num w:numId="10" w16cid:durableId="498736938">
    <w:abstractNumId w:val="18"/>
  </w:num>
  <w:num w:numId="11" w16cid:durableId="1196432346">
    <w:abstractNumId w:val="8"/>
  </w:num>
  <w:num w:numId="12" w16cid:durableId="982348706">
    <w:abstractNumId w:val="16"/>
  </w:num>
  <w:num w:numId="13" w16cid:durableId="1910772610">
    <w:abstractNumId w:val="21"/>
  </w:num>
  <w:num w:numId="14" w16cid:durableId="1583445798">
    <w:abstractNumId w:val="4"/>
  </w:num>
  <w:num w:numId="15" w16cid:durableId="2034382215">
    <w:abstractNumId w:val="22"/>
  </w:num>
  <w:num w:numId="16" w16cid:durableId="1893610032">
    <w:abstractNumId w:val="5"/>
  </w:num>
  <w:num w:numId="17" w16cid:durableId="2003971390">
    <w:abstractNumId w:val="9"/>
  </w:num>
  <w:num w:numId="18" w16cid:durableId="144862512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0594518">
    <w:abstractNumId w:val="15"/>
  </w:num>
  <w:num w:numId="20" w16cid:durableId="202256668">
    <w:abstractNumId w:val="1"/>
    <w:lvlOverride w:ilvl="0">
      <w:startOverride w:val="1"/>
    </w:lvlOverride>
  </w:num>
  <w:num w:numId="21" w16cid:durableId="169044687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14219364">
    <w:abstractNumId w:val="11"/>
  </w:num>
  <w:num w:numId="23" w16cid:durableId="865366229">
    <w:abstractNumId w:val="2"/>
  </w:num>
  <w:num w:numId="24" w16cid:durableId="962075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16DBA"/>
    <w:rsid w:val="000621E0"/>
    <w:rsid w:val="00065F9C"/>
    <w:rsid w:val="00083C14"/>
    <w:rsid w:val="000C279A"/>
    <w:rsid w:val="000F6147"/>
    <w:rsid w:val="001110E7"/>
    <w:rsid w:val="00112029"/>
    <w:rsid w:val="00135412"/>
    <w:rsid w:val="00153C7F"/>
    <w:rsid w:val="001A226E"/>
    <w:rsid w:val="0022195B"/>
    <w:rsid w:val="0022543D"/>
    <w:rsid w:val="00240A15"/>
    <w:rsid w:val="002B6116"/>
    <w:rsid w:val="00361FF4"/>
    <w:rsid w:val="003A066A"/>
    <w:rsid w:val="003B5299"/>
    <w:rsid w:val="003D1039"/>
    <w:rsid w:val="003E36D7"/>
    <w:rsid w:val="003F7865"/>
    <w:rsid w:val="00436D99"/>
    <w:rsid w:val="0046040E"/>
    <w:rsid w:val="00493A0C"/>
    <w:rsid w:val="0049728D"/>
    <w:rsid w:val="004B3E48"/>
    <w:rsid w:val="004D6B48"/>
    <w:rsid w:val="004E4C7A"/>
    <w:rsid w:val="00531A4E"/>
    <w:rsid w:val="00535F5A"/>
    <w:rsid w:val="00555F58"/>
    <w:rsid w:val="00563304"/>
    <w:rsid w:val="005B43F1"/>
    <w:rsid w:val="005C7937"/>
    <w:rsid w:val="005D29D7"/>
    <w:rsid w:val="00635748"/>
    <w:rsid w:val="006410FE"/>
    <w:rsid w:val="006D71D1"/>
    <w:rsid w:val="006E6663"/>
    <w:rsid w:val="007416EF"/>
    <w:rsid w:val="007862DA"/>
    <w:rsid w:val="007B660C"/>
    <w:rsid w:val="007E52B5"/>
    <w:rsid w:val="007F2CFF"/>
    <w:rsid w:val="00823E94"/>
    <w:rsid w:val="0083663F"/>
    <w:rsid w:val="00887A52"/>
    <w:rsid w:val="008A2DC5"/>
    <w:rsid w:val="008B3AC2"/>
    <w:rsid w:val="008F2672"/>
    <w:rsid w:val="008F680D"/>
    <w:rsid w:val="00900C37"/>
    <w:rsid w:val="00931AFF"/>
    <w:rsid w:val="00934B17"/>
    <w:rsid w:val="009578F2"/>
    <w:rsid w:val="009D5026"/>
    <w:rsid w:val="00A27BD7"/>
    <w:rsid w:val="00A353FF"/>
    <w:rsid w:val="00A47237"/>
    <w:rsid w:val="00AA6388"/>
    <w:rsid w:val="00AC197E"/>
    <w:rsid w:val="00B00260"/>
    <w:rsid w:val="00B21D59"/>
    <w:rsid w:val="00B546C6"/>
    <w:rsid w:val="00B718AB"/>
    <w:rsid w:val="00B920C2"/>
    <w:rsid w:val="00BA5308"/>
    <w:rsid w:val="00BB0DFB"/>
    <w:rsid w:val="00BD419F"/>
    <w:rsid w:val="00C15035"/>
    <w:rsid w:val="00C23817"/>
    <w:rsid w:val="00C31881"/>
    <w:rsid w:val="00C445CF"/>
    <w:rsid w:val="00C56DDD"/>
    <w:rsid w:val="00C6104E"/>
    <w:rsid w:val="00C7384F"/>
    <w:rsid w:val="00C7625F"/>
    <w:rsid w:val="00C8048F"/>
    <w:rsid w:val="00CB0D39"/>
    <w:rsid w:val="00D517FC"/>
    <w:rsid w:val="00D60D88"/>
    <w:rsid w:val="00D60E9F"/>
    <w:rsid w:val="00D86D6D"/>
    <w:rsid w:val="00DD5A24"/>
    <w:rsid w:val="00DE2A06"/>
    <w:rsid w:val="00DF064E"/>
    <w:rsid w:val="00E05E08"/>
    <w:rsid w:val="00E16016"/>
    <w:rsid w:val="00EA61C7"/>
    <w:rsid w:val="00EB00B8"/>
    <w:rsid w:val="00EB4DA2"/>
    <w:rsid w:val="00ED4F94"/>
    <w:rsid w:val="00ED7BA1"/>
    <w:rsid w:val="00F27B8B"/>
    <w:rsid w:val="00F31A3B"/>
    <w:rsid w:val="00F8001D"/>
    <w:rsid w:val="00F92C5A"/>
    <w:rsid w:val="00FB30A0"/>
    <w:rsid w:val="00FB45FF"/>
    <w:rsid w:val="00FB7801"/>
    <w:rsid w:val="00FC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6634"/>
  <w15:docId w15:val="{04D31EDD-5476-4BC1-A91A-A0761D62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3">
    <w:name w:val="Table Grid"/>
    <w:basedOn w:val="a1"/>
    <w:uiPriority w:val="59"/>
    <w:rsid w:val="00016DB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unhideWhenUsed/>
    <w:qFormat/>
    <w:rsid w:val="00016DB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8001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800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8001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Plain Text"/>
    <w:basedOn w:val="a"/>
    <w:link w:val="a9"/>
    <w:semiHidden/>
    <w:unhideWhenUsed/>
    <w:rsid w:val="00436D9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semiHidden/>
    <w:rsid w:val="00436D99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153C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53C7F"/>
  </w:style>
  <w:style w:type="paragraph" w:styleId="ac">
    <w:name w:val="footer"/>
    <w:basedOn w:val="a"/>
    <w:link w:val="ad"/>
    <w:uiPriority w:val="99"/>
    <w:unhideWhenUsed/>
    <w:rsid w:val="00153C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53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E519D-FBD1-409E-835C-6C26F7B5D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3797</Words>
  <Characters>21645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Договор</vt:lpstr>
      <vt:lpstr/>
    </vt:vector>
  </TitlesOfParts>
  <Company>diakov.net</Company>
  <LinksUpToDate>false</LinksUpToDate>
  <CharactersWithSpaces>25392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Smartdoc.com.ua</dc:creator>
  <cp:lastModifiedBy>Пользователь</cp:lastModifiedBy>
  <cp:revision>2</cp:revision>
  <cp:lastPrinted>2023-07-20T06:36:00Z</cp:lastPrinted>
  <dcterms:created xsi:type="dcterms:W3CDTF">2023-08-10T14:36:00Z</dcterms:created>
  <dcterms:modified xsi:type="dcterms:W3CDTF">2023-08-10T14:36:00Z</dcterms:modified>
</cp:coreProperties>
</file>